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92"/>
        <w:gridCol w:w="2724"/>
        <w:gridCol w:w="3468"/>
      </w:tblGrid>
      <w:tr w:rsidR="00310DAA" w:rsidRPr="00310DAA" w14:paraId="5B9A75CE" w14:textId="77777777" w:rsidTr="001A332E">
        <w:trPr>
          <w:jc w:val="right"/>
        </w:trPr>
        <w:tc>
          <w:tcPr>
            <w:tcW w:w="2592" w:type="dxa"/>
            <w:shd w:val="clear" w:color="auto" w:fill="auto"/>
          </w:tcPr>
          <w:p w14:paraId="5B9A75CB" w14:textId="77777777" w:rsidR="001A332E" w:rsidRPr="00577DF0" w:rsidRDefault="001A332E" w:rsidP="00985E6B">
            <w:pPr>
              <w:pStyle w:val="Address2"/>
              <w:rPr>
                <w:rStyle w:val="Emphasis"/>
              </w:rPr>
            </w:pPr>
            <w:r w:rsidRPr="00310DAA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14:paraId="0324792A" w14:textId="77777777" w:rsidR="001A332E" w:rsidRPr="00310DAA" w:rsidRDefault="001A332E" w:rsidP="00985E6B">
            <w:pPr>
              <w:pStyle w:val="Address2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14:paraId="5B9A75CC" w14:textId="5B6D1752" w:rsidR="001A332E" w:rsidRPr="00310DAA" w:rsidRDefault="001A332E" w:rsidP="00985E6B">
            <w:pPr>
              <w:pStyle w:val="Address2"/>
              <w:rPr>
                <w:b/>
                <w:color w:val="00B050"/>
                <w:sz w:val="24"/>
                <w:szCs w:val="24"/>
              </w:rPr>
            </w:pPr>
            <w:r w:rsidRPr="00310DAA">
              <w:rPr>
                <w:b/>
                <w:color w:val="00B050"/>
                <w:sz w:val="24"/>
                <w:szCs w:val="24"/>
              </w:rPr>
              <w:t>Phone: +234 8064789329</w:t>
            </w:r>
          </w:p>
          <w:p w14:paraId="5B9A75CD" w14:textId="5DF12C5A" w:rsidR="001A332E" w:rsidRPr="00310DAA" w:rsidRDefault="001A332E" w:rsidP="001A332E">
            <w:pPr>
              <w:pStyle w:val="Address2"/>
              <w:rPr>
                <w:b/>
                <w:color w:val="00B050"/>
                <w:sz w:val="20"/>
              </w:rPr>
            </w:pPr>
            <w:r w:rsidRPr="00310DAA">
              <w:rPr>
                <w:b/>
                <w:color w:val="00B050"/>
                <w:sz w:val="20"/>
              </w:rPr>
              <w:t>Email:udemeekrikpo@uniuyo.edu.ng</w:t>
            </w:r>
          </w:p>
        </w:tc>
      </w:tr>
    </w:tbl>
    <w:p w14:paraId="5B9A75CF" w14:textId="03813A6A" w:rsidR="00985E6B" w:rsidRPr="006A0E01" w:rsidRDefault="002B435D" w:rsidP="00462E81">
      <w:pPr>
        <w:pStyle w:val="Name"/>
        <w:ind w:left="0"/>
        <w:rPr>
          <w:b/>
          <w:i/>
          <w:sz w:val="20"/>
          <w:szCs w:val="20"/>
        </w:rPr>
      </w:pPr>
      <w:r w:rsidRPr="00462E81">
        <w:rPr>
          <w:sz w:val="40"/>
          <w:szCs w:val="40"/>
        </w:rPr>
        <w:t>Dr</w:t>
      </w:r>
      <w:r w:rsidR="00B26AE6" w:rsidRPr="00462E81">
        <w:rPr>
          <w:sz w:val="40"/>
          <w:szCs w:val="40"/>
        </w:rPr>
        <w:t>.</w:t>
      </w:r>
      <w:r w:rsidRPr="00462E81">
        <w:rPr>
          <w:sz w:val="40"/>
          <w:szCs w:val="40"/>
        </w:rPr>
        <w:t xml:space="preserve"> Udeme Ekrikpo</w:t>
      </w:r>
      <w:r w:rsidR="00462E81">
        <w:t xml:space="preserve"> </w:t>
      </w:r>
      <w:r w:rsidR="00462E81" w:rsidRPr="006A0E01">
        <w:rPr>
          <w:b/>
          <w:i/>
          <w:sz w:val="20"/>
          <w:szCs w:val="20"/>
        </w:rPr>
        <w:t>MBBS(Ib) MSc(Med) Adv. PGD (Healthcare &amp; Hosp. Mgt.) FMCP</w:t>
      </w:r>
      <w:r w:rsidR="006A0E01">
        <w:rPr>
          <w:b/>
          <w:i/>
          <w:sz w:val="20"/>
          <w:szCs w:val="20"/>
        </w:rPr>
        <w:t xml:space="preserve"> </w:t>
      </w:r>
      <w:r w:rsidR="006A0E01" w:rsidRPr="006A0E01">
        <w:rPr>
          <w:b/>
          <w:i/>
          <w:sz w:val="20"/>
          <w:szCs w:val="20"/>
        </w:rPr>
        <w:t>(Nephrology)</w:t>
      </w:r>
      <w:r w:rsidR="00462E81" w:rsidRPr="006A0E01">
        <w:rPr>
          <w:b/>
          <w:i/>
          <w:sz w:val="20"/>
          <w:szCs w:val="20"/>
        </w:rPr>
        <w:t xml:space="preserve"> </w:t>
      </w: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2160"/>
        <w:gridCol w:w="8118"/>
      </w:tblGrid>
      <w:tr w:rsidR="00985E6B" w:rsidRPr="003A2181" w14:paraId="5B9A75D2" w14:textId="77777777" w:rsidTr="00D629ED">
        <w:tc>
          <w:tcPr>
            <w:tcW w:w="2160" w:type="dxa"/>
            <w:shd w:val="clear" w:color="auto" w:fill="auto"/>
          </w:tcPr>
          <w:p w14:paraId="5B9A75D0" w14:textId="77777777" w:rsidR="00985E6B" w:rsidRPr="003A2181" w:rsidRDefault="00985E6B" w:rsidP="003A2181">
            <w:pPr>
              <w:pStyle w:val="SectionTitle"/>
            </w:pPr>
            <w:r w:rsidRPr="003A2181">
              <w:t>Date of birth</w:t>
            </w:r>
          </w:p>
        </w:tc>
        <w:tc>
          <w:tcPr>
            <w:tcW w:w="8118" w:type="dxa"/>
            <w:shd w:val="clear" w:color="auto" w:fill="auto"/>
          </w:tcPr>
          <w:p w14:paraId="5B9A75D1" w14:textId="77777777" w:rsidR="00985E6B" w:rsidRPr="003A2181" w:rsidRDefault="00F32CCA" w:rsidP="00985E6B">
            <w:pPr>
              <w:pStyle w:val="Objectiv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35D">
              <w:rPr>
                <w:sz w:val="24"/>
                <w:szCs w:val="24"/>
              </w:rPr>
              <w:t>8</w:t>
            </w:r>
            <w:r w:rsidR="002B435D" w:rsidRPr="002B435D">
              <w:rPr>
                <w:sz w:val="24"/>
                <w:szCs w:val="24"/>
                <w:vertAlign w:val="superscript"/>
              </w:rPr>
              <w:t>th</w:t>
            </w:r>
            <w:r w:rsidR="002B435D">
              <w:rPr>
                <w:sz w:val="24"/>
                <w:szCs w:val="24"/>
              </w:rPr>
              <w:t xml:space="preserve"> October 1977</w:t>
            </w:r>
          </w:p>
        </w:tc>
      </w:tr>
      <w:tr w:rsidR="00985E6B" w:rsidRPr="003A2181" w14:paraId="5B9A75D5" w14:textId="77777777" w:rsidTr="00D629ED">
        <w:tc>
          <w:tcPr>
            <w:tcW w:w="2160" w:type="dxa"/>
            <w:shd w:val="clear" w:color="auto" w:fill="auto"/>
          </w:tcPr>
          <w:p w14:paraId="5B9A75D3" w14:textId="77777777" w:rsidR="00985E6B" w:rsidRPr="003A2181" w:rsidRDefault="00985E6B" w:rsidP="003A2181">
            <w:pPr>
              <w:pStyle w:val="SectionTitle"/>
            </w:pPr>
            <w:r w:rsidRPr="003A2181">
              <w:t>Sex</w:t>
            </w:r>
          </w:p>
        </w:tc>
        <w:tc>
          <w:tcPr>
            <w:tcW w:w="8118" w:type="dxa"/>
            <w:shd w:val="clear" w:color="auto" w:fill="auto"/>
          </w:tcPr>
          <w:p w14:paraId="5B9A75D4" w14:textId="77777777" w:rsidR="00985E6B" w:rsidRPr="003A2181" w:rsidRDefault="00985E6B" w:rsidP="00985E6B">
            <w:pPr>
              <w:pStyle w:val="Objective"/>
              <w:rPr>
                <w:sz w:val="24"/>
                <w:szCs w:val="24"/>
              </w:rPr>
            </w:pPr>
            <w:r w:rsidRPr="003A2181">
              <w:rPr>
                <w:sz w:val="24"/>
                <w:szCs w:val="24"/>
              </w:rPr>
              <w:t xml:space="preserve">Male </w:t>
            </w:r>
          </w:p>
        </w:tc>
      </w:tr>
      <w:tr w:rsidR="00985E6B" w:rsidRPr="003A2181" w14:paraId="5B9A75E1" w14:textId="77777777" w:rsidTr="00D629ED">
        <w:tc>
          <w:tcPr>
            <w:tcW w:w="2160" w:type="dxa"/>
            <w:shd w:val="clear" w:color="auto" w:fill="auto"/>
          </w:tcPr>
          <w:p w14:paraId="5B9A75DF" w14:textId="77777777" w:rsidR="00985E6B" w:rsidRPr="003A2181" w:rsidRDefault="00985E6B" w:rsidP="003A2181">
            <w:pPr>
              <w:pStyle w:val="SectionTitle"/>
            </w:pPr>
            <w:r w:rsidRPr="003A2181">
              <w:t>Nationality</w:t>
            </w:r>
          </w:p>
        </w:tc>
        <w:tc>
          <w:tcPr>
            <w:tcW w:w="8118" w:type="dxa"/>
            <w:shd w:val="clear" w:color="auto" w:fill="auto"/>
          </w:tcPr>
          <w:p w14:paraId="5B9A75E0" w14:textId="77777777" w:rsidR="00985E6B" w:rsidRPr="003A2181" w:rsidRDefault="00985E6B" w:rsidP="00985E6B">
            <w:pPr>
              <w:pStyle w:val="Objective"/>
              <w:rPr>
                <w:sz w:val="24"/>
                <w:szCs w:val="24"/>
              </w:rPr>
            </w:pPr>
            <w:r w:rsidRPr="003A2181">
              <w:rPr>
                <w:sz w:val="24"/>
                <w:szCs w:val="24"/>
              </w:rPr>
              <w:t>Nigeria</w:t>
            </w:r>
            <w:r w:rsidR="000B5CAE">
              <w:rPr>
                <w:sz w:val="24"/>
                <w:szCs w:val="24"/>
              </w:rPr>
              <w:t>n</w:t>
            </w:r>
            <w:r w:rsidRPr="003A2181">
              <w:rPr>
                <w:sz w:val="24"/>
                <w:szCs w:val="24"/>
              </w:rPr>
              <w:t xml:space="preserve"> </w:t>
            </w:r>
          </w:p>
        </w:tc>
      </w:tr>
      <w:tr w:rsidR="00985E6B" w:rsidRPr="003A2181" w14:paraId="5B9A7617" w14:textId="77777777" w:rsidTr="00D629ED">
        <w:tc>
          <w:tcPr>
            <w:tcW w:w="2160" w:type="dxa"/>
            <w:shd w:val="clear" w:color="auto" w:fill="auto"/>
          </w:tcPr>
          <w:p w14:paraId="5B9A75E2" w14:textId="77777777" w:rsidR="00985E6B" w:rsidRDefault="00985E6B" w:rsidP="003A2181">
            <w:pPr>
              <w:pStyle w:val="SectionTitle"/>
            </w:pPr>
            <w:r w:rsidRPr="003A2181">
              <w:t>Education</w:t>
            </w:r>
          </w:p>
          <w:p w14:paraId="5B9A75E3" w14:textId="77777777" w:rsidR="000B19BD" w:rsidRDefault="000B19BD" w:rsidP="000B19BD"/>
          <w:p w14:paraId="5B9A75E4" w14:textId="77777777" w:rsidR="000B19BD" w:rsidRDefault="000B19BD" w:rsidP="000B19BD"/>
          <w:p w14:paraId="5B9A75E5" w14:textId="77777777" w:rsidR="000B19BD" w:rsidRDefault="000B19BD" w:rsidP="000B19BD"/>
          <w:p w14:paraId="5B9A75E6" w14:textId="77777777" w:rsidR="000B19BD" w:rsidRDefault="000B19BD" w:rsidP="000B19BD"/>
          <w:p w14:paraId="5B9A75E7" w14:textId="77777777" w:rsidR="000B19BD" w:rsidRDefault="000B19BD" w:rsidP="000B19BD"/>
          <w:p w14:paraId="5B9A75E8" w14:textId="77777777" w:rsidR="000B19BD" w:rsidRDefault="000B19BD" w:rsidP="000B19BD"/>
          <w:p w14:paraId="5B9A75E9" w14:textId="77777777" w:rsidR="000B19BD" w:rsidRDefault="000B19BD" w:rsidP="000B19BD"/>
          <w:p w14:paraId="5B9A75EA" w14:textId="77777777" w:rsidR="00FC1204" w:rsidRDefault="00FC1204" w:rsidP="000B19BD"/>
          <w:p w14:paraId="5B9A75EB" w14:textId="77777777" w:rsidR="00FC1204" w:rsidRDefault="00FC1204" w:rsidP="000B19BD"/>
          <w:p w14:paraId="5B9A75EC" w14:textId="77777777" w:rsidR="00FC1204" w:rsidRDefault="00FC1204" w:rsidP="000B19BD"/>
          <w:p w14:paraId="5B9A75ED" w14:textId="77777777" w:rsidR="00FC1204" w:rsidRDefault="00FC1204" w:rsidP="000B19BD"/>
          <w:p w14:paraId="5B9A75EE" w14:textId="77777777" w:rsidR="00FC1204" w:rsidRDefault="00FC1204" w:rsidP="000B19BD"/>
          <w:p w14:paraId="5B9A75EF" w14:textId="77777777" w:rsidR="00FC1204" w:rsidRDefault="00FC1204" w:rsidP="000B19BD"/>
          <w:p w14:paraId="5B9A75F0" w14:textId="77777777" w:rsidR="00FC1204" w:rsidRDefault="00FC1204" w:rsidP="000B19BD"/>
          <w:p w14:paraId="5B9A75F1" w14:textId="77777777" w:rsidR="00FC1204" w:rsidRDefault="00FC1204" w:rsidP="000B19BD"/>
          <w:p w14:paraId="5B9A75F2" w14:textId="77777777" w:rsidR="00FC1204" w:rsidRDefault="00FC1204" w:rsidP="000B19BD"/>
          <w:p w14:paraId="5B9A75F3" w14:textId="77777777" w:rsidR="00FC1204" w:rsidRDefault="00FC1204" w:rsidP="000B19BD"/>
          <w:p w14:paraId="5B9A75F4" w14:textId="77777777" w:rsidR="00FC1204" w:rsidRDefault="00FC1204" w:rsidP="000B19BD"/>
          <w:p w14:paraId="5B9A75F5" w14:textId="77777777" w:rsidR="000B19BD" w:rsidRDefault="000B19BD" w:rsidP="000B19BD"/>
          <w:p w14:paraId="5B9A75F6" w14:textId="77777777" w:rsidR="000B19BD" w:rsidRDefault="000B19BD" w:rsidP="000B19BD"/>
          <w:p w14:paraId="5B9A75F7" w14:textId="77777777" w:rsidR="000B19BD" w:rsidRDefault="000B19BD" w:rsidP="000B19BD"/>
          <w:p w14:paraId="5B9A75F8" w14:textId="77777777" w:rsidR="000B19BD" w:rsidRDefault="000B19BD" w:rsidP="000B19BD"/>
          <w:p w14:paraId="5B9A75F9" w14:textId="77777777" w:rsidR="00F5171D" w:rsidRDefault="00F5171D" w:rsidP="000B19BD"/>
          <w:p w14:paraId="5B9A75FA" w14:textId="77777777" w:rsidR="00F5171D" w:rsidRDefault="00F5171D" w:rsidP="000B19BD"/>
          <w:p w14:paraId="5B9A75FB" w14:textId="77777777" w:rsidR="00F5171D" w:rsidRDefault="00F5171D" w:rsidP="000B19BD"/>
          <w:p w14:paraId="5B9A75FC" w14:textId="77777777" w:rsidR="00F5171D" w:rsidRDefault="00F5171D" w:rsidP="000B19BD"/>
          <w:p w14:paraId="5B9A75FD" w14:textId="77777777" w:rsidR="00F5171D" w:rsidRPr="000B19BD" w:rsidRDefault="00F5171D" w:rsidP="000B19BD"/>
        </w:tc>
        <w:tc>
          <w:tcPr>
            <w:tcW w:w="8118" w:type="dxa"/>
            <w:shd w:val="clear" w:color="auto" w:fill="auto"/>
          </w:tcPr>
          <w:p w14:paraId="5B9A75FE" w14:textId="77777777" w:rsidR="00985E6B" w:rsidRPr="003A2181" w:rsidRDefault="006E1B08" w:rsidP="00A25549">
            <w:pPr>
              <w:pStyle w:val="CompanyName"/>
            </w:pPr>
            <w:r w:rsidRPr="006E1B08">
              <w:rPr>
                <w:b/>
              </w:rPr>
              <w:t>Primary:</w:t>
            </w:r>
            <w:r>
              <w:rPr>
                <w:b/>
              </w:rPr>
              <w:t xml:space="preserve"> </w:t>
            </w:r>
            <w:r w:rsidRPr="006E1B08">
              <w:t>1983-1988</w:t>
            </w:r>
            <w:r w:rsidR="00985E6B" w:rsidRPr="003A2181">
              <w:t xml:space="preserve"> </w:t>
            </w:r>
            <w:r>
              <w:t>Holy Child Convent School Ikot-Essien</w:t>
            </w:r>
            <w:r w:rsidR="00D51460">
              <w:t>, Okon, Essien Udim lo</w:t>
            </w:r>
          </w:p>
          <w:p w14:paraId="5B9A75FF" w14:textId="77777777" w:rsidR="006E1B08" w:rsidRDefault="00D51460" w:rsidP="0098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Government Area, </w:t>
            </w:r>
            <w:r w:rsidR="004B1520">
              <w:rPr>
                <w:sz w:val="24"/>
                <w:szCs w:val="24"/>
              </w:rPr>
              <w:t>Akwa Ibom State</w:t>
            </w:r>
            <w:r>
              <w:rPr>
                <w:sz w:val="24"/>
                <w:szCs w:val="24"/>
              </w:rPr>
              <w:t>.</w:t>
            </w:r>
          </w:p>
          <w:p w14:paraId="5B9A7600" w14:textId="77777777" w:rsidR="004B1520" w:rsidRPr="004B1520" w:rsidRDefault="004B1520" w:rsidP="00985E6B">
            <w:pPr>
              <w:rPr>
                <w:sz w:val="24"/>
                <w:szCs w:val="24"/>
              </w:rPr>
            </w:pPr>
            <w:r w:rsidRPr="004B1520">
              <w:rPr>
                <w:b/>
                <w:sz w:val="24"/>
                <w:szCs w:val="24"/>
              </w:rPr>
              <w:t>Qualification:</w:t>
            </w:r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First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School</w:t>
                </w:r>
              </w:smartTag>
            </w:smartTag>
            <w:r>
              <w:rPr>
                <w:sz w:val="24"/>
                <w:szCs w:val="24"/>
              </w:rPr>
              <w:t xml:space="preserve"> Leaving Certificate</w:t>
            </w:r>
          </w:p>
          <w:p w14:paraId="5B9A7601" w14:textId="77777777" w:rsidR="004B1520" w:rsidRPr="004B1520" w:rsidRDefault="004B1520" w:rsidP="00985E6B">
            <w:pPr>
              <w:rPr>
                <w:b/>
                <w:sz w:val="24"/>
                <w:szCs w:val="24"/>
              </w:rPr>
            </w:pPr>
            <w:r w:rsidRPr="004B1520">
              <w:rPr>
                <w:b/>
                <w:sz w:val="24"/>
                <w:szCs w:val="24"/>
              </w:rPr>
              <w:t>Award:</w:t>
            </w:r>
            <w:r w:rsidR="000B19BD">
              <w:rPr>
                <w:sz w:val="24"/>
                <w:szCs w:val="24"/>
              </w:rPr>
              <w:t xml:space="preserve"> Distinctio</w:t>
            </w:r>
            <w:r w:rsidRPr="004B1520">
              <w:rPr>
                <w:sz w:val="24"/>
                <w:szCs w:val="24"/>
              </w:rPr>
              <w:t>n</w:t>
            </w:r>
          </w:p>
          <w:p w14:paraId="5B9A7602" w14:textId="77777777" w:rsidR="004B1520" w:rsidRDefault="004B1520" w:rsidP="00985E6B">
            <w:pPr>
              <w:rPr>
                <w:sz w:val="24"/>
                <w:szCs w:val="24"/>
              </w:rPr>
            </w:pPr>
          </w:p>
          <w:p w14:paraId="5B9A7603" w14:textId="77777777" w:rsidR="00985E6B" w:rsidRPr="000B19BD" w:rsidRDefault="000B19BD" w:rsidP="002D54DF">
            <w:pPr>
              <w:rPr>
                <w:sz w:val="24"/>
                <w:szCs w:val="24"/>
              </w:rPr>
            </w:pPr>
            <w:r w:rsidRPr="000B19BD">
              <w:rPr>
                <w:b/>
                <w:sz w:val="24"/>
                <w:szCs w:val="24"/>
              </w:rPr>
              <w:t>Secondary</w:t>
            </w:r>
            <w:r>
              <w:rPr>
                <w:b/>
                <w:sz w:val="24"/>
                <w:szCs w:val="24"/>
              </w:rPr>
              <w:t>:</w:t>
            </w:r>
            <w:r w:rsidR="000F47BB">
              <w:rPr>
                <w:sz w:val="24"/>
                <w:szCs w:val="24"/>
              </w:rPr>
              <w:t xml:space="preserve"> 1989</w:t>
            </w:r>
            <w:r>
              <w:rPr>
                <w:sz w:val="24"/>
                <w:szCs w:val="24"/>
              </w:rPr>
              <w:t>-1994 Federal Government College Ikot-Ekpene</w:t>
            </w:r>
          </w:p>
          <w:p w14:paraId="5B9A7604" w14:textId="77777777" w:rsidR="006E1B08" w:rsidRPr="00FC1204" w:rsidRDefault="000B7B27" w:rsidP="00FC1204">
            <w:pPr>
              <w:pStyle w:val="Achievement"/>
            </w:pPr>
            <w:smartTag w:uri="urn:schemas-microsoft-com:office:smarttags" w:element="place">
              <w:smartTag w:uri="urn:schemas-microsoft-com:office:smarttags" w:element="PlaceName">
                <w:r w:rsidRPr="00FC1204">
                  <w:t>Akwa</w:t>
                </w:r>
              </w:smartTag>
              <w:r w:rsidRPr="00FC1204">
                <w:t xml:space="preserve"> </w:t>
              </w:r>
              <w:smartTag w:uri="urn:schemas-microsoft-com:office:smarttags" w:element="PlaceName">
                <w:r w:rsidRPr="00FC1204">
                  <w:t>Ibom</w:t>
                </w:r>
              </w:smartTag>
              <w:r w:rsidRPr="00FC1204">
                <w:t xml:space="preserve"> </w:t>
              </w:r>
              <w:smartTag w:uri="urn:schemas-microsoft-com:office:smarttags" w:element="PlaceType">
                <w:r w:rsidRPr="00FC1204">
                  <w:t>State</w:t>
                </w:r>
              </w:smartTag>
            </w:smartTag>
          </w:p>
          <w:p w14:paraId="5B9A7605" w14:textId="77777777" w:rsidR="00985E6B" w:rsidRPr="00CA250E" w:rsidRDefault="000B19BD" w:rsidP="00FC1204">
            <w:pPr>
              <w:pStyle w:val="Achievement"/>
            </w:pPr>
            <w:r w:rsidRPr="00CF3CA0">
              <w:rPr>
                <w:b/>
              </w:rPr>
              <w:t>Qualification:</w:t>
            </w:r>
            <w:r>
              <w:t xml:space="preserve"> </w:t>
            </w:r>
            <w:r w:rsidR="00CA250E">
              <w:t>Senior</w:t>
            </w:r>
            <w:r w:rsidR="00586613">
              <w:t xml:space="preserve"> Secondary</w:t>
            </w:r>
            <w:r w:rsidR="00CA250E">
              <w:t xml:space="preserve"> Certificate Examination</w:t>
            </w:r>
          </w:p>
          <w:p w14:paraId="5B9A7606" w14:textId="77777777" w:rsidR="000B19BD" w:rsidRDefault="000B19BD" w:rsidP="00FC1204">
            <w:pPr>
              <w:pStyle w:val="Achievement"/>
            </w:pPr>
            <w:r w:rsidRPr="00182EA5">
              <w:rPr>
                <w:b/>
              </w:rPr>
              <w:t>Award:</w:t>
            </w:r>
            <w:r w:rsidR="00481131">
              <w:t xml:space="preserve"> Overall Third</w:t>
            </w:r>
            <w:r w:rsidR="00CA250E">
              <w:t xml:space="preserve"> Best Student</w:t>
            </w:r>
          </w:p>
          <w:p w14:paraId="5B9A7607" w14:textId="77777777" w:rsidR="00FC1204" w:rsidRDefault="00FC1204" w:rsidP="00FC1204">
            <w:pPr>
              <w:pStyle w:val="Achievement"/>
            </w:pPr>
          </w:p>
          <w:p w14:paraId="5B9A7608" w14:textId="77777777" w:rsidR="00FC1204" w:rsidRDefault="00FC1204" w:rsidP="00FC1204">
            <w:pPr>
              <w:pStyle w:val="Achievement"/>
            </w:pPr>
            <w:r w:rsidRPr="00251A84">
              <w:rPr>
                <w:b/>
              </w:rPr>
              <w:t>University:</w:t>
            </w:r>
            <w:r>
              <w:t xml:space="preserve"> 1995-2002 University Of </w:t>
            </w:r>
            <w:smartTag w:uri="urn:schemas-microsoft-com:office:smarttags" w:element="place">
              <w:smartTag w:uri="urn:schemas-microsoft-com:office:smarttags" w:element="City">
                <w:r>
                  <w:t>Ibadan</w:t>
                </w:r>
              </w:smartTag>
            </w:smartTag>
            <w:r>
              <w:t xml:space="preserve"> Oyo state</w:t>
            </w:r>
          </w:p>
          <w:p w14:paraId="5B9A7609" w14:textId="77777777" w:rsidR="00FC1204" w:rsidRPr="00481131" w:rsidRDefault="00481131" w:rsidP="00FC1204">
            <w:pPr>
              <w:pStyle w:val="Achievement"/>
            </w:pPr>
            <w:r w:rsidRPr="00276D68">
              <w:rPr>
                <w:b/>
              </w:rPr>
              <w:t>Qualification</w:t>
            </w:r>
            <w:r>
              <w:rPr>
                <w:b/>
              </w:rPr>
              <w:t xml:space="preserve">: </w:t>
            </w:r>
            <w:r>
              <w:t>M.B</w:t>
            </w:r>
            <w:r w:rsidR="00C10A71">
              <w:t>; B.S</w:t>
            </w:r>
            <w:r>
              <w:t>.</w:t>
            </w:r>
            <w:r w:rsidR="00D7009D">
              <w:t>(</w:t>
            </w:r>
            <w:smartTag w:uri="urn:schemas-microsoft-com:office:smarttags" w:element="City">
              <w:smartTag w:uri="urn:schemas-microsoft-com:office:smarttags" w:element="place">
                <w:r w:rsidR="00D7009D">
                  <w:t>Ibadan</w:t>
                </w:r>
              </w:smartTag>
            </w:smartTag>
            <w:r w:rsidR="00D7009D">
              <w:t>)</w:t>
            </w:r>
          </w:p>
          <w:p w14:paraId="5B9A760A" w14:textId="77777777" w:rsidR="0095171E" w:rsidRDefault="00AA7E79" w:rsidP="00FC1204">
            <w:pPr>
              <w:pStyle w:val="Achievement"/>
            </w:pPr>
            <w:r>
              <w:rPr>
                <w:b/>
              </w:rPr>
              <w:t>Awards</w:t>
            </w:r>
            <w:r w:rsidR="0095171E">
              <w:rPr>
                <w:b/>
              </w:rPr>
              <w:t>:</w:t>
            </w:r>
            <w:r w:rsidR="009E789C">
              <w:rPr>
                <w:b/>
              </w:rPr>
              <w:t xml:space="preserve"> </w:t>
            </w:r>
            <w:r w:rsidR="0095171E">
              <w:t>2000 Dr Ola’s Prize In Pathology And Pharmacology</w:t>
            </w:r>
          </w:p>
          <w:p w14:paraId="5B9A760B" w14:textId="7BC15317" w:rsidR="0095171E" w:rsidRDefault="0095171E" w:rsidP="00FC1204">
            <w:pPr>
              <w:pStyle w:val="Achievement"/>
            </w:pPr>
            <w:r>
              <w:t xml:space="preserve">              </w:t>
            </w:r>
            <w:r w:rsidR="009E789C">
              <w:t xml:space="preserve"> </w:t>
            </w:r>
            <w:r>
              <w:t>2002 Prof.</w:t>
            </w:r>
            <w:r w:rsidR="00570B2A">
              <w:t xml:space="preserve"> </w:t>
            </w:r>
            <w:r>
              <w:t>B.</w:t>
            </w:r>
            <w:r w:rsidR="00570B2A">
              <w:t xml:space="preserve"> </w:t>
            </w:r>
            <w:r>
              <w:t>O</w:t>
            </w:r>
            <w:r w:rsidR="00570B2A">
              <w:t>.</w:t>
            </w:r>
            <w:r>
              <w:t xml:space="preserve"> Osuntokun’s Prize In Medicine</w:t>
            </w:r>
          </w:p>
          <w:p w14:paraId="5B9A760C" w14:textId="77777777" w:rsidR="0095171E" w:rsidRDefault="0095171E" w:rsidP="00FC1204">
            <w:pPr>
              <w:pStyle w:val="Achievement"/>
            </w:pPr>
            <w:r>
              <w:t xml:space="preserve">              </w:t>
            </w:r>
            <w:r w:rsidR="009E789C">
              <w:t xml:space="preserve"> </w:t>
            </w:r>
            <w:r w:rsidR="00D7009D">
              <w:t>2003</w:t>
            </w:r>
            <w:r>
              <w:t xml:space="preserve"> </w:t>
            </w:r>
            <w:r w:rsidR="00D7009D">
              <w:t>D</w:t>
            </w:r>
            <w:r>
              <w:t>e</w:t>
            </w:r>
            <w:r w:rsidR="00D7009D">
              <w:t xml:space="preserve">partmental prize in </w:t>
            </w:r>
            <w:r>
              <w:t>Medicine</w:t>
            </w:r>
          </w:p>
          <w:p w14:paraId="5B9A760D" w14:textId="589FC505" w:rsidR="00D7009D" w:rsidRDefault="00D7009D" w:rsidP="00FC1204">
            <w:pPr>
              <w:pStyle w:val="Achievement"/>
            </w:pPr>
            <w:r>
              <w:t xml:space="preserve">               2003 A</w:t>
            </w:r>
            <w:r w:rsidR="00350E65">
              <w:t>lice Moboade Akinyele prize in M</w:t>
            </w:r>
            <w:r>
              <w:t>edicine</w:t>
            </w:r>
          </w:p>
          <w:p w14:paraId="5B9A760E" w14:textId="77777777" w:rsidR="001A50A6" w:rsidRDefault="00843D94" w:rsidP="00FC1204">
            <w:pPr>
              <w:pStyle w:val="Achievement"/>
            </w:pPr>
            <w:r>
              <w:t xml:space="preserve">               </w:t>
            </w:r>
            <w:r w:rsidR="00C4668C">
              <w:t>2005 NYSC Abia State Merit award</w:t>
            </w:r>
          </w:p>
          <w:p w14:paraId="5B9A760F" w14:textId="4D5EF2FD" w:rsidR="000B34F1" w:rsidRDefault="000B0F9D" w:rsidP="00FC1204">
            <w:pPr>
              <w:pStyle w:val="Achievement"/>
            </w:pPr>
            <w:r>
              <w:t xml:space="preserve">       </w:t>
            </w:r>
            <w:r w:rsidR="00BD2A81">
              <w:t xml:space="preserve">        2005 </w:t>
            </w:r>
            <w:r>
              <w:t>West African College of Physicians primaries</w:t>
            </w:r>
          </w:p>
          <w:p w14:paraId="5B9A7610" w14:textId="7D704D93" w:rsidR="003C1888" w:rsidRDefault="000B0F9D" w:rsidP="00FC1204">
            <w:pPr>
              <w:pStyle w:val="Achievement"/>
            </w:pPr>
            <w:r>
              <w:t xml:space="preserve">               </w:t>
            </w:r>
            <w:r w:rsidR="00BD2A81">
              <w:t xml:space="preserve">2008 </w:t>
            </w:r>
            <w:r w:rsidR="000B34F1">
              <w:t xml:space="preserve">Part I </w:t>
            </w:r>
            <w:r w:rsidR="00BD2A81">
              <w:t>FMCP</w:t>
            </w:r>
            <w:r w:rsidR="000B34F1">
              <w:t>, Internal Medicine.</w:t>
            </w:r>
            <w:r>
              <w:t xml:space="preserve">    </w:t>
            </w:r>
          </w:p>
          <w:p w14:paraId="5B9A7611" w14:textId="77777777" w:rsidR="003C1888" w:rsidRDefault="003C1888" w:rsidP="00FC1204">
            <w:pPr>
              <w:pStyle w:val="Achievement"/>
            </w:pPr>
            <w:r>
              <w:t xml:space="preserve">             2012 Fellowship National Postgraduate Med College, Nephrology</w:t>
            </w:r>
          </w:p>
          <w:p w14:paraId="5B9A7612" w14:textId="77777777" w:rsidR="004516DD" w:rsidRDefault="004516DD" w:rsidP="00FC1204">
            <w:pPr>
              <w:pStyle w:val="Achievement"/>
            </w:pPr>
            <w:r>
              <w:t>2012 – Award of excellence for Selfless service by the University of Uyo Teaching Hospital, Uyo, Nigeria.</w:t>
            </w:r>
          </w:p>
          <w:p w14:paraId="5B9A7613" w14:textId="2BA02C49" w:rsidR="004516DD" w:rsidRDefault="004516DD" w:rsidP="00FC1204">
            <w:pPr>
              <w:pStyle w:val="Achievement"/>
            </w:pPr>
            <w:r>
              <w:t>2013 – A.F. B. Mabadeje Prize for the best candidate in Part II F</w:t>
            </w:r>
            <w:r w:rsidR="00724898">
              <w:t xml:space="preserve">ellow of the </w:t>
            </w:r>
            <w:r>
              <w:t>M</w:t>
            </w:r>
            <w:r w:rsidR="00724898">
              <w:t xml:space="preserve">edical </w:t>
            </w:r>
            <w:r>
              <w:t>C</w:t>
            </w:r>
            <w:r w:rsidR="00724898">
              <w:t xml:space="preserve">ollege pf </w:t>
            </w:r>
            <w:r>
              <w:t>P</w:t>
            </w:r>
            <w:r w:rsidR="00724898">
              <w:t>hysicians</w:t>
            </w:r>
            <w:r>
              <w:t xml:space="preserve"> (Renal Medicine) in the year 2013.</w:t>
            </w:r>
          </w:p>
          <w:p w14:paraId="5B9A7614" w14:textId="0B252100" w:rsidR="00194F54" w:rsidRDefault="00194F54" w:rsidP="00FC1204">
            <w:pPr>
              <w:pStyle w:val="Achievement"/>
            </w:pPr>
            <w:r>
              <w:t xml:space="preserve">2013 – </w:t>
            </w:r>
            <w:r w:rsidR="00EB55CE">
              <w:t>InterAcademy Medical Panel (</w:t>
            </w:r>
            <w:r>
              <w:t>IAMP</w:t>
            </w:r>
            <w:r w:rsidR="00EB55CE">
              <w:t>)</w:t>
            </w:r>
            <w:r>
              <w:t xml:space="preserve"> – designated Young Physician Leader </w:t>
            </w:r>
            <w:r w:rsidR="00EB55CE">
              <w:t xml:space="preserve">for Nigeria </w:t>
            </w:r>
            <w:r>
              <w:t>2013.</w:t>
            </w:r>
          </w:p>
          <w:p w14:paraId="5B9A7615" w14:textId="77777777" w:rsidR="00194F54" w:rsidRDefault="00194F54" w:rsidP="00FC1204">
            <w:pPr>
              <w:pStyle w:val="Achievement"/>
            </w:pPr>
            <w:r>
              <w:t>2013 - Awarded the Bayer Foundation Fellowship.</w:t>
            </w:r>
          </w:p>
          <w:p w14:paraId="68CBD427" w14:textId="309D915A" w:rsidR="00FA00F7" w:rsidRDefault="0073092C" w:rsidP="00FC1204">
            <w:pPr>
              <w:pStyle w:val="Achievement"/>
            </w:pPr>
            <w:r>
              <w:t>2016 – Rotary Club of Uyo, 4–way test award.</w:t>
            </w:r>
          </w:p>
          <w:p w14:paraId="7AC840BF" w14:textId="049571B4" w:rsidR="00ED5907" w:rsidRDefault="00ED5907" w:rsidP="00FC1204">
            <w:pPr>
              <w:pStyle w:val="Achievement"/>
            </w:pPr>
            <w:r>
              <w:t>2016 – Best Poster award at the South African Renal Congress</w:t>
            </w:r>
          </w:p>
          <w:p w14:paraId="5B9A7616" w14:textId="4A4AA88A" w:rsidR="0095171E" w:rsidRPr="0095171E" w:rsidRDefault="000B0F9D" w:rsidP="00AC4778">
            <w:pPr>
              <w:pStyle w:val="Achievement"/>
            </w:pPr>
            <w:r>
              <w:lastRenderedPageBreak/>
              <w:t xml:space="preserve">           </w:t>
            </w:r>
            <w:r w:rsidR="0095171E">
              <w:t xml:space="preserve"> </w:t>
            </w:r>
          </w:p>
        </w:tc>
      </w:tr>
      <w:tr w:rsidR="00985E6B" w:rsidRPr="003A2181" w14:paraId="5B9A764B" w14:textId="77777777" w:rsidTr="00D629ED">
        <w:tc>
          <w:tcPr>
            <w:tcW w:w="2160" w:type="dxa"/>
            <w:shd w:val="clear" w:color="auto" w:fill="auto"/>
          </w:tcPr>
          <w:p w14:paraId="5B9A7618" w14:textId="77777777" w:rsidR="00985E6B" w:rsidRDefault="00985E6B" w:rsidP="003A2181">
            <w:pPr>
              <w:pStyle w:val="SectionTitle"/>
            </w:pPr>
            <w:r w:rsidRPr="003A2181">
              <w:lastRenderedPageBreak/>
              <w:t>Professional experience</w:t>
            </w:r>
          </w:p>
          <w:p w14:paraId="5B9A7619" w14:textId="77777777" w:rsidR="008659D5" w:rsidRDefault="008659D5" w:rsidP="008659D5"/>
          <w:p w14:paraId="5B9A761A" w14:textId="77777777" w:rsidR="008659D5" w:rsidRDefault="008659D5" w:rsidP="008659D5"/>
          <w:p w14:paraId="5B9A761B" w14:textId="77777777" w:rsidR="008659D5" w:rsidRDefault="008659D5" w:rsidP="008659D5"/>
          <w:p w14:paraId="5B9A761C" w14:textId="77777777" w:rsidR="008659D5" w:rsidRDefault="008659D5" w:rsidP="008659D5"/>
          <w:p w14:paraId="5B9A761D" w14:textId="77777777" w:rsidR="008659D5" w:rsidRDefault="008659D5" w:rsidP="008659D5"/>
          <w:p w14:paraId="5B9A761E" w14:textId="77777777" w:rsidR="008659D5" w:rsidRDefault="008659D5" w:rsidP="008659D5"/>
          <w:p w14:paraId="5B9A761F" w14:textId="77777777" w:rsidR="008659D5" w:rsidRDefault="008659D5" w:rsidP="008659D5"/>
          <w:p w14:paraId="5B9A7620" w14:textId="77777777" w:rsidR="008659D5" w:rsidRDefault="008659D5" w:rsidP="008659D5"/>
          <w:p w14:paraId="5B9A7621" w14:textId="77777777" w:rsidR="008659D5" w:rsidRDefault="008659D5" w:rsidP="008659D5"/>
          <w:p w14:paraId="5B9A7622" w14:textId="77777777" w:rsidR="008659D5" w:rsidRDefault="008659D5" w:rsidP="008659D5"/>
          <w:p w14:paraId="5B9A7623" w14:textId="77777777" w:rsidR="008659D5" w:rsidRPr="008659D5" w:rsidRDefault="008659D5" w:rsidP="008659D5"/>
        </w:tc>
        <w:tc>
          <w:tcPr>
            <w:tcW w:w="8118" w:type="dxa"/>
            <w:shd w:val="clear" w:color="auto" w:fill="auto"/>
          </w:tcPr>
          <w:p w14:paraId="5B9A7624" w14:textId="77777777" w:rsidR="00A25549" w:rsidRDefault="00F5171D" w:rsidP="00A25549">
            <w:pPr>
              <w:pStyle w:val="CompanyName"/>
            </w:pPr>
            <w:r w:rsidRPr="00A25549">
              <w:t>1999</w:t>
            </w:r>
            <w:r w:rsidR="00A25549" w:rsidRPr="00A25549">
              <w:t>- 2001</w:t>
            </w:r>
          </w:p>
          <w:p w14:paraId="5B9A7625" w14:textId="77777777" w:rsidR="00A25549" w:rsidRDefault="00A25549" w:rsidP="00A25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Anatomy Demonstrator</w:t>
            </w:r>
          </w:p>
          <w:p w14:paraId="5B9A7626" w14:textId="77777777" w:rsidR="00A25549" w:rsidRPr="00A25549" w:rsidRDefault="00A25549" w:rsidP="00A2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 Department</w:t>
            </w:r>
          </w:p>
          <w:p w14:paraId="5B9A7627" w14:textId="77777777" w:rsidR="004E7809" w:rsidRDefault="00F5171D" w:rsidP="00985E6B">
            <w:pPr>
              <w:rPr>
                <w:sz w:val="24"/>
                <w:szCs w:val="24"/>
              </w:rPr>
            </w:pPr>
            <w:smartTag w:uri="urn:schemas-microsoft-com:office:smarttags" w:element="PlaceType">
              <w:r>
                <w:rPr>
                  <w:sz w:val="24"/>
                  <w:szCs w:val="24"/>
                </w:rPr>
                <w:t>University</w:t>
              </w:r>
            </w:smartTag>
            <w:r>
              <w:rPr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>
                <w:rPr>
                  <w:sz w:val="24"/>
                  <w:szCs w:val="24"/>
                </w:rPr>
                <w:t>Ibadan</w:t>
              </w:r>
            </w:smartTag>
            <w:r w:rsidR="006D3C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Oyo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State</w:t>
                </w:r>
              </w:smartTag>
            </w:smartTag>
          </w:p>
          <w:p w14:paraId="5B9A7628" w14:textId="77777777" w:rsidR="00DC07D5" w:rsidRPr="00DC07D5" w:rsidRDefault="00DC07D5" w:rsidP="00985E6B">
            <w:pPr>
              <w:rPr>
                <w:sz w:val="24"/>
                <w:szCs w:val="24"/>
              </w:rPr>
            </w:pPr>
          </w:p>
          <w:p w14:paraId="5B9A7629" w14:textId="77777777" w:rsidR="004E7809" w:rsidRPr="004E7809" w:rsidRDefault="004E7809" w:rsidP="0098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(2 Months)</w:t>
            </w:r>
          </w:p>
          <w:p w14:paraId="5B9A762A" w14:textId="77777777" w:rsidR="00985E6B" w:rsidRDefault="00A25549" w:rsidP="00985E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e</w:t>
            </w:r>
            <w:r w:rsidR="004E7809">
              <w:rPr>
                <w:b/>
                <w:sz w:val="24"/>
                <w:szCs w:val="24"/>
              </w:rPr>
              <w:t>xternal Training Programme</w:t>
            </w:r>
          </w:p>
          <w:p w14:paraId="5B9A762B" w14:textId="77777777" w:rsidR="004E7809" w:rsidRDefault="00A25549" w:rsidP="0098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Baptist Medical Centre, Ogbomoso</w:t>
            </w:r>
          </w:p>
          <w:p w14:paraId="5B9A762C" w14:textId="77777777" w:rsidR="0008529C" w:rsidRPr="00A25549" w:rsidRDefault="0008529C" w:rsidP="00985E6B">
            <w:pPr>
              <w:rPr>
                <w:sz w:val="24"/>
                <w:szCs w:val="24"/>
              </w:rPr>
            </w:pPr>
          </w:p>
          <w:p w14:paraId="5B9A762D" w14:textId="77777777" w:rsidR="00985E6B" w:rsidRPr="003A2181" w:rsidRDefault="005243D2" w:rsidP="0098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Jan. </w:t>
            </w:r>
            <w:r w:rsidR="00F5171D">
              <w:rPr>
                <w:sz w:val="24"/>
                <w:szCs w:val="24"/>
              </w:rPr>
              <w:t>2003-</w:t>
            </w:r>
            <w:r>
              <w:rPr>
                <w:sz w:val="24"/>
                <w:szCs w:val="24"/>
              </w:rPr>
              <w:t xml:space="preserve">Jan. </w:t>
            </w:r>
            <w:r w:rsidR="0008529C">
              <w:rPr>
                <w:sz w:val="24"/>
                <w:szCs w:val="24"/>
              </w:rPr>
              <w:t xml:space="preserve">2004 </w:t>
            </w:r>
          </w:p>
          <w:p w14:paraId="5B9A762E" w14:textId="77777777" w:rsidR="00985E6B" w:rsidRPr="003A2181" w:rsidRDefault="005243D2" w:rsidP="00985E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14:paraId="5B9A762F" w14:textId="77777777" w:rsidR="00985E6B" w:rsidRDefault="0008529C" w:rsidP="00985E6B">
            <w:pPr>
              <w:rPr>
                <w:sz w:val="24"/>
                <w:szCs w:val="24"/>
              </w:rPr>
            </w:pPr>
            <w:smartTag w:uri="urn:schemas-microsoft-com:office:smarttags" w:element="PlaceType">
              <w:r>
                <w:rPr>
                  <w:sz w:val="24"/>
                  <w:szCs w:val="24"/>
                </w:rPr>
                <w:t>University</w:t>
              </w:r>
            </w:smartTag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sz w:val="24"/>
                  <w:szCs w:val="24"/>
                </w:rPr>
                <w:t>College</w:t>
              </w:r>
            </w:smartTag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sz w:val="24"/>
                  <w:szCs w:val="24"/>
                </w:rPr>
                <w:t>Hospital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  <w:szCs w:val="24"/>
                  </w:rPr>
                  <w:t>Ibadan</w:t>
                </w:r>
              </w:smartTag>
            </w:smartTag>
          </w:p>
          <w:p w14:paraId="5B9A7630" w14:textId="77777777" w:rsidR="0008529C" w:rsidRPr="0008529C" w:rsidRDefault="0008529C" w:rsidP="00985E6B">
            <w:pPr>
              <w:rPr>
                <w:sz w:val="24"/>
                <w:szCs w:val="24"/>
              </w:rPr>
            </w:pPr>
          </w:p>
          <w:p w14:paraId="5B9A7631" w14:textId="77777777" w:rsidR="0008529C" w:rsidRDefault="005243D2" w:rsidP="00865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</w:t>
            </w:r>
            <w:r w:rsidR="0008529C">
              <w:rPr>
                <w:sz w:val="24"/>
                <w:szCs w:val="24"/>
              </w:rPr>
              <w:t>2004</w:t>
            </w:r>
            <w:r>
              <w:rPr>
                <w:sz w:val="24"/>
                <w:szCs w:val="24"/>
              </w:rPr>
              <w:t>- Feb. 2005</w:t>
            </w:r>
            <w:r w:rsidR="0008529C">
              <w:rPr>
                <w:sz w:val="24"/>
                <w:szCs w:val="24"/>
              </w:rPr>
              <w:t xml:space="preserve"> (NYSC)</w:t>
            </w:r>
          </w:p>
          <w:p w14:paraId="5B9A7632" w14:textId="77777777" w:rsidR="004B6916" w:rsidRPr="0008529C" w:rsidRDefault="00140BD9" w:rsidP="008659D5">
            <w:pPr>
              <w:rPr>
                <w:sz w:val="24"/>
                <w:szCs w:val="24"/>
              </w:rPr>
            </w:pPr>
            <w:r w:rsidRPr="008659D5">
              <w:rPr>
                <w:b/>
                <w:sz w:val="24"/>
                <w:szCs w:val="24"/>
              </w:rPr>
              <w:t>Medical Director</w:t>
            </w:r>
          </w:p>
          <w:p w14:paraId="5B9A7633" w14:textId="77777777" w:rsidR="004B6916" w:rsidRDefault="0008529C" w:rsidP="00865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Anthony’s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Catholic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Hospital</w:t>
                </w:r>
              </w:smartTag>
            </w:smartTag>
            <w:r>
              <w:rPr>
                <w:sz w:val="24"/>
                <w:szCs w:val="24"/>
              </w:rPr>
              <w:t>, Isuochi</w:t>
            </w:r>
          </w:p>
          <w:p w14:paraId="5B9A7634" w14:textId="77777777" w:rsidR="0008529C" w:rsidRDefault="0008529C" w:rsidP="00865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Abia state</w:t>
            </w:r>
          </w:p>
          <w:p w14:paraId="5B9A7635" w14:textId="77777777" w:rsidR="0008529C" w:rsidRPr="0008529C" w:rsidRDefault="0008529C" w:rsidP="008659D5">
            <w:pPr>
              <w:rPr>
                <w:sz w:val="24"/>
                <w:szCs w:val="24"/>
              </w:rPr>
            </w:pPr>
          </w:p>
          <w:p w14:paraId="5B9A7636" w14:textId="77777777" w:rsidR="004B6916" w:rsidRDefault="004B6916" w:rsidP="0086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</w:t>
            </w:r>
            <w:r w:rsidR="002D61AD">
              <w:rPr>
                <w:b/>
                <w:sz w:val="24"/>
                <w:szCs w:val="24"/>
              </w:rPr>
              <w:t xml:space="preserve"> </w:t>
            </w:r>
            <w:r w:rsidR="00713038">
              <w:rPr>
                <w:b/>
                <w:sz w:val="24"/>
                <w:szCs w:val="24"/>
              </w:rPr>
              <w:t>–</w:t>
            </w:r>
            <w:r w:rsidR="002D61AD">
              <w:rPr>
                <w:b/>
                <w:sz w:val="24"/>
                <w:szCs w:val="24"/>
              </w:rPr>
              <w:t xml:space="preserve"> </w:t>
            </w:r>
            <w:r w:rsidR="00713038">
              <w:rPr>
                <w:b/>
                <w:sz w:val="24"/>
                <w:szCs w:val="24"/>
              </w:rPr>
              <w:t>March 2005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8C682E">
              <w:rPr>
                <w:b/>
                <w:sz w:val="24"/>
                <w:szCs w:val="24"/>
              </w:rPr>
              <w:t>Conception</w:t>
            </w:r>
            <w:r w:rsidR="0008529C">
              <w:rPr>
                <w:b/>
                <w:sz w:val="24"/>
                <w:szCs w:val="24"/>
              </w:rPr>
              <w:t xml:space="preserve"> </w:t>
            </w:r>
            <w:r w:rsidR="008C682E">
              <w:rPr>
                <w:b/>
                <w:sz w:val="24"/>
                <w:szCs w:val="24"/>
              </w:rPr>
              <w:t>of</w:t>
            </w:r>
            <w:r w:rsidR="000852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 functional maternal and child health system in Umunneochi Local Government council of Abia state. </w:t>
            </w:r>
          </w:p>
          <w:p w14:paraId="5B9A7637" w14:textId="77777777" w:rsidR="00713038" w:rsidRDefault="004B6916" w:rsidP="0086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 NEPAD sponsored program).</w:t>
            </w:r>
          </w:p>
          <w:p w14:paraId="5B9A7638" w14:textId="77777777" w:rsidR="00713038" w:rsidRDefault="00713038" w:rsidP="008659D5">
            <w:pPr>
              <w:rPr>
                <w:b/>
                <w:sz w:val="24"/>
                <w:szCs w:val="24"/>
              </w:rPr>
            </w:pPr>
          </w:p>
          <w:p w14:paraId="5B9A7639" w14:textId="77777777" w:rsidR="0063391D" w:rsidRDefault="00713038" w:rsidP="0086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June 2005- </w:t>
            </w:r>
            <w:r w:rsidR="0063391D">
              <w:rPr>
                <w:b/>
                <w:sz w:val="24"/>
                <w:szCs w:val="24"/>
              </w:rPr>
              <w:t>Dec.2005</w:t>
            </w:r>
            <w:r>
              <w:rPr>
                <w:b/>
                <w:sz w:val="24"/>
                <w:szCs w:val="24"/>
              </w:rPr>
              <w:t xml:space="preserve">: Medical Officer,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  <w:szCs w:val="24"/>
                  </w:rPr>
                  <w:t>Lagoon</w:t>
                </w:r>
              </w:smartTag>
              <w:r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  <w:szCs w:val="24"/>
                  </w:rPr>
                  <w:t>Hospital</w:t>
                </w:r>
              </w:smartTag>
            </w:smartTag>
            <w:r>
              <w:rPr>
                <w:b/>
                <w:sz w:val="24"/>
                <w:szCs w:val="24"/>
              </w:rPr>
              <w:t>,</w:t>
            </w:r>
            <w:r w:rsidR="00656C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Ikeja</w:t>
            </w:r>
            <w:r w:rsidR="00571E84">
              <w:rPr>
                <w:b/>
                <w:sz w:val="24"/>
                <w:szCs w:val="24"/>
              </w:rPr>
              <w:t>.</w:t>
            </w:r>
          </w:p>
          <w:p w14:paraId="5B9A763A" w14:textId="77777777" w:rsidR="008961AD" w:rsidRDefault="008961AD" w:rsidP="008659D5">
            <w:pPr>
              <w:rPr>
                <w:b/>
                <w:sz w:val="24"/>
                <w:szCs w:val="24"/>
              </w:rPr>
            </w:pPr>
          </w:p>
          <w:p w14:paraId="5B9A763B" w14:textId="77777777" w:rsidR="008961AD" w:rsidRDefault="008961AD" w:rsidP="0086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Jan. 2006 – Nov. 2008</w:t>
            </w:r>
            <w:r w:rsidR="0063391D">
              <w:rPr>
                <w:b/>
                <w:sz w:val="24"/>
                <w:szCs w:val="24"/>
              </w:rPr>
              <w:t>: Registrar,</w:t>
            </w:r>
            <w:r w:rsidR="00802199">
              <w:rPr>
                <w:b/>
                <w:sz w:val="24"/>
                <w:szCs w:val="24"/>
              </w:rPr>
              <w:t xml:space="preserve"> Internal Medicine Department, U</w:t>
            </w:r>
            <w:r w:rsidR="0063391D">
              <w:rPr>
                <w:b/>
                <w:sz w:val="24"/>
                <w:szCs w:val="24"/>
              </w:rPr>
              <w:t>niversity of Uyo Teaching Hospital, Uyo</w:t>
            </w:r>
          </w:p>
          <w:p w14:paraId="5B9A763C" w14:textId="77777777" w:rsidR="008961AD" w:rsidRDefault="008961AD" w:rsidP="008659D5">
            <w:pPr>
              <w:rPr>
                <w:b/>
                <w:sz w:val="24"/>
                <w:szCs w:val="24"/>
              </w:rPr>
            </w:pPr>
          </w:p>
          <w:p w14:paraId="5B9A763D" w14:textId="77777777" w:rsidR="008961AD" w:rsidRDefault="003C1888" w:rsidP="0086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Dec. 2008 – October 2012</w:t>
            </w:r>
            <w:r w:rsidR="008961AD">
              <w:rPr>
                <w:b/>
                <w:sz w:val="24"/>
                <w:szCs w:val="24"/>
              </w:rPr>
              <w:t>: Senior Registrar, Nephrology. Dept. of Internal Medicine, UUTH, Uyo</w:t>
            </w:r>
          </w:p>
          <w:p w14:paraId="5B9A763E" w14:textId="77777777" w:rsidR="008961AD" w:rsidRDefault="008961AD" w:rsidP="008659D5">
            <w:pPr>
              <w:rPr>
                <w:b/>
                <w:sz w:val="24"/>
                <w:szCs w:val="24"/>
              </w:rPr>
            </w:pPr>
          </w:p>
          <w:p w14:paraId="5B9A763F" w14:textId="77777777" w:rsidR="00985E6B" w:rsidRDefault="00C408B3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2010 - </w:t>
            </w:r>
            <w:r w:rsidR="008961AD">
              <w:rPr>
                <w:b/>
                <w:sz w:val="24"/>
                <w:szCs w:val="24"/>
              </w:rPr>
              <w:t>M. Sc.</w:t>
            </w:r>
            <w:r w:rsidR="006D5CFB">
              <w:rPr>
                <w:b/>
                <w:sz w:val="24"/>
                <w:szCs w:val="24"/>
              </w:rPr>
              <w:t xml:space="preserve">(Med) </w:t>
            </w:r>
            <w:r w:rsidR="008961AD">
              <w:rPr>
                <w:b/>
                <w:sz w:val="24"/>
                <w:szCs w:val="24"/>
              </w:rPr>
              <w:t>Epidemiology and Biostatistics</w:t>
            </w:r>
            <w:r w:rsidR="006D5CFB">
              <w:rPr>
                <w:b/>
                <w:sz w:val="24"/>
                <w:szCs w:val="24"/>
              </w:rPr>
              <w:t xml:space="preserve"> –</w:t>
            </w:r>
            <w:r w:rsidR="008961AD">
              <w:rPr>
                <w:b/>
                <w:sz w:val="24"/>
                <w:szCs w:val="24"/>
              </w:rPr>
              <w:t xml:space="preserve"> U</w:t>
            </w:r>
            <w:r w:rsidR="006D5CFB">
              <w:rPr>
                <w:b/>
                <w:sz w:val="24"/>
                <w:szCs w:val="24"/>
              </w:rPr>
              <w:t>niversity of the Witwatersrand, Johannesburg, South Africa</w:t>
            </w:r>
            <w:r w:rsidR="008961AD">
              <w:rPr>
                <w:b/>
                <w:sz w:val="24"/>
                <w:szCs w:val="24"/>
              </w:rPr>
              <w:t xml:space="preserve"> </w:t>
            </w:r>
            <w:r w:rsidR="00985E6B" w:rsidRPr="008659D5">
              <w:rPr>
                <w:b/>
                <w:sz w:val="24"/>
                <w:szCs w:val="24"/>
              </w:rPr>
              <w:tab/>
            </w:r>
          </w:p>
          <w:p w14:paraId="5B9A7640" w14:textId="77777777" w:rsidR="007B647C" w:rsidRDefault="007B647C" w:rsidP="006D5CFB">
            <w:pPr>
              <w:rPr>
                <w:b/>
                <w:sz w:val="24"/>
                <w:szCs w:val="24"/>
              </w:rPr>
            </w:pPr>
          </w:p>
          <w:p w14:paraId="5B9A7641" w14:textId="77777777" w:rsidR="007B647C" w:rsidRDefault="007B647C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Statistical Consultant to the Faculty of Public Health, University of the Witwatersrand, South Africa (Sept – Dec 2009)</w:t>
            </w:r>
            <w:r w:rsidR="00DA4657">
              <w:rPr>
                <w:b/>
                <w:sz w:val="24"/>
                <w:szCs w:val="24"/>
              </w:rPr>
              <w:t>.</w:t>
            </w:r>
          </w:p>
          <w:p w14:paraId="5B9A7642" w14:textId="77777777" w:rsidR="00DA4657" w:rsidRDefault="00DA4657" w:rsidP="006D5CFB">
            <w:pPr>
              <w:rPr>
                <w:b/>
                <w:sz w:val="24"/>
                <w:szCs w:val="24"/>
              </w:rPr>
            </w:pPr>
          </w:p>
          <w:p w14:paraId="5B9A7643" w14:textId="77777777" w:rsidR="00DA4657" w:rsidRDefault="00DA4657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Chief Resident, Department of Internal Medicine, University of Uyo Teaching Hospital, Uyo.</w:t>
            </w:r>
            <w:r w:rsidR="004220CF">
              <w:rPr>
                <w:b/>
                <w:sz w:val="24"/>
                <w:szCs w:val="24"/>
              </w:rPr>
              <w:t xml:space="preserve"> (2008 – 2011)</w:t>
            </w:r>
          </w:p>
          <w:p w14:paraId="5B9A7644" w14:textId="77777777" w:rsidR="00802199" w:rsidRDefault="00802199" w:rsidP="006D5CFB">
            <w:pPr>
              <w:rPr>
                <w:b/>
                <w:sz w:val="24"/>
                <w:szCs w:val="24"/>
              </w:rPr>
            </w:pPr>
          </w:p>
          <w:p w14:paraId="5B9A7645" w14:textId="38EFEFB8" w:rsidR="00802199" w:rsidRDefault="00802199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Lecturer I, Department of Internal Medicine, Universit</w:t>
            </w:r>
            <w:r w:rsidR="006A3D9E">
              <w:rPr>
                <w:b/>
                <w:sz w:val="24"/>
                <w:szCs w:val="24"/>
              </w:rPr>
              <w:t>y of Uyo (January 2013 – October 2016</w:t>
            </w:r>
            <w:r>
              <w:rPr>
                <w:b/>
                <w:sz w:val="24"/>
                <w:szCs w:val="24"/>
              </w:rPr>
              <w:t>)</w:t>
            </w:r>
          </w:p>
          <w:p w14:paraId="67CC3A70" w14:textId="77777777" w:rsidR="006A3D9E" w:rsidRDefault="006A3D9E" w:rsidP="006D5CFB">
            <w:pPr>
              <w:rPr>
                <w:b/>
                <w:sz w:val="24"/>
                <w:szCs w:val="24"/>
              </w:rPr>
            </w:pPr>
          </w:p>
          <w:p w14:paraId="20EAB74D" w14:textId="60332290" w:rsidR="006A3D9E" w:rsidRDefault="006A3D9E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 Lecturer, Department of Internal Medicine, University of Uyo (November 2016 till date)</w:t>
            </w:r>
          </w:p>
          <w:p w14:paraId="5B9A7646" w14:textId="77777777" w:rsidR="00802199" w:rsidRDefault="00802199" w:rsidP="006D5CFB">
            <w:pPr>
              <w:rPr>
                <w:b/>
                <w:sz w:val="24"/>
                <w:szCs w:val="24"/>
              </w:rPr>
            </w:pPr>
          </w:p>
          <w:p w14:paraId="5B9A7647" w14:textId="00BA3030" w:rsidR="005E60B7" w:rsidRDefault="00802199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Adjunct Senior Lecturer, Clinical Epidemiology, University </w:t>
            </w:r>
            <w:r w:rsidR="006A3D9E">
              <w:rPr>
                <w:b/>
                <w:sz w:val="24"/>
                <w:szCs w:val="24"/>
              </w:rPr>
              <w:t xml:space="preserve">of Calabar </w:t>
            </w:r>
            <w:r w:rsidR="006A3D9E">
              <w:rPr>
                <w:b/>
                <w:sz w:val="24"/>
                <w:szCs w:val="24"/>
              </w:rPr>
              <w:lastRenderedPageBreak/>
              <w:t>(March 2013 – February 2015</w:t>
            </w:r>
            <w:r>
              <w:rPr>
                <w:b/>
                <w:sz w:val="24"/>
                <w:szCs w:val="24"/>
              </w:rPr>
              <w:t>)</w:t>
            </w:r>
          </w:p>
          <w:p w14:paraId="5B9A7648" w14:textId="77777777" w:rsidR="004516DD" w:rsidRDefault="004516DD" w:rsidP="006D5CFB">
            <w:pPr>
              <w:rPr>
                <w:b/>
                <w:sz w:val="24"/>
                <w:szCs w:val="24"/>
              </w:rPr>
            </w:pPr>
          </w:p>
          <w:p w14:paraId="5B9A7649" w14:textId="77777777" w:rsidR="004516DD" w:rsidRDefault="004516DD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Deputy Director, Institute of Health Research and Development, University of Uyo Teaching Hospital (June 2013 till date)</w:t>
            </w:r>
          </w:p>
          <w:p w14:paraId="6526549C" w14:textId="77777777" w:rsidR="003171BD" w:rsidRDefault="003171BD" w:rsidP="006D5CFB">
            <w:pPr>
              <w:rPr>
                <w:b/>
                <w:sz w:val="24"/>
                <w:szCs w:val="24"/>
              </w:rPr>
            </w:pPr>
          </w:p>
          <w:p w14:paraId="0A88E2DB" w14:textId="450E06D5" w:rsidR="003171BD" w:rsidRDefault="003171BD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– Obtained the Advanced postgraduate Diploma in Healthcare &amp; Hospital management from the James Lind Institute, Singapore.</w:t>
            </w:r>
          </w:p>
          <w:p w14:paraId="4628E368" w14:textId="29A8F84E" w:rsidR="003B0D02" w:rsidRDefault="003B0D02" w:rsidP="006D5CFB">
            <w:pPr>
              <w:rPr>
                <w:b/>
                <w:sz w:val="24"/>
                <w:szCs w:val="24"/>
              </w:rPr>
            </w:pPr>
          </w:p>
          <w:p w14:paraId="524A94E9" w14:textId="6B1A491C" w:rsidR="003B0D02" w:rsidRDefault="003B0D02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October 2018 – Global Kidney </w:t>
            </w:r>
            <w:r w:rsidR="00724898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ealth </w:t>
            </w:r>
            <w:r w:rsidR="00724898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tlas fellowship (International Society of Nephrology)</w:t>
            </w:r>
          </w:p>
          <w:p w14:paraId="655AD5E0" w14:textId="119079FC" w:rsidR="00FA00F7" w:rsidRDefault="00FA00F7" w:rsidP="006D5CFB">
            <w:pPr>
              <w:rPr>
                <w:b/>
                <w:sz w:val="24"/>
                <w:szCs w:val="24"/>
              </w:rPr>
            </w:pPr>
          </w:p>
          <w:p w14:paraId="4AD935BF" w14:textId="20DF9944" w:rsidR="00625A31" w:rsidRDefault="00625A31" w:rsidP="006D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Ph.D. (Nephrology, University of Cape Town) – Submission of thesis and defense in </w:t>
            </w:r>
            <w:r w:rsidR="00A41448">
              <w:rPr>
                <w:b/>
                <w:sz w:val="24"/>
                <w:szCs w:val="24"/>
              </w:rPr>
              <w:t>three</w:t>
            </w:r>
            <w:r>
              <w:rPr>
                <w:b/>
                <w:sz w:val="24"/>
                <w:szCs w:val="24"/>
              </w:rPr>
              <w:t xml:space="preserve"> month</w:t>
            </w:r>
            <w:r w:rsidR="00A41448">
              <w:rPr>
                <w:b/>
                <w:sz w:val="24"/>
                <w:szCs w:val="24"/>
              </w:rPr>
              <w:t>s</w:t>
            </w:r>
          </w:p>
          <w:p w14:paraId="5B9A764A" w14:textId="77777777" w:rsidR="004516DD" w:rsidRPr="008659D5" w:rsidRDefault="004516DD" w:rsidP="006D5CFB">
            <w:pPr>
              <w:rPr>
                <w:b/>
                <w:sz w:val="24"/>
                <w:szCs w:val="24"/>
              </w:rPr>
            </w:pPr>
          </w:p>
        </w:tc>
      </w:tr>
      <w:tr w:rsidR="00985E6B" w:rsidRPr="003A2181" w14:paraId="5B9A765C" w14:textId="77777777" w:rsidTr="00D629ED">
        <w:tc>
          <w:tcPr>
            <w:tcW w:w="2160" w:type="dxa"/>
            <w:shd w:val="clear" w:color="auto" w:fill="auto"/>
          </w:tcPr>
          <w:p w14:paraId="5B9A764C" w14:textId="77777777" w:rsidR="00D629ED" w:rsidRDefault="00D629ED" w:rsidP="00B66E97">
            <w:pPr>
              <w:pStyle w:val="SectionTitle"/>
            </w:pPr>
            <w:r>
              <w:lastRenderedPageBreak/>
              <w:t>Committee</w:t>
            </w:r>
          </w:p>
          <w:p w14:paraId="5B9A764D" w14:textId="77777777" w:rsidR="00B66E97" w:rsidRPr="00B66E97" w:rsidRDefault="003F55B3" w:rsidP="00B66E97">
            <w:pPr>
              <w:pStyle w:val="SectionTitle"/>
            </w:pPr>
            <w:r>
              <w:t>M</w:t>
            </w:r>
            <w:r w:rsidR="00B66E97">
              <w:t>embership</w:t>
            </w:r>
            <w:r>
              <w:t xml:space="preserve"> </w:t>
            </w:r>
          </w:p>
        </w:tc>
        <w:tc>
          <w:tcPr>
            <w:tcW w:w="8118" w:type="dxa"/>
            <w:shd w:val="clear" w:color="auto" w:fill="auto"/>
          </w:tcPr>
          <w:p w14:paraId="5B9A764E" w14:textId="77777777" w:rsidR="0070356C" w:rsidRDefault="0070356C" w:rsidP="00DC07D5">
            <w:pPr>
              <w:pStyle w:val="Objective"/>
              <w:rPr>
                <w:sz w:val="24"/>
                <w:szCs w:val="24"/>
              </w:rPr>
            </w:pPr>
          </w:p>
          <w:p w14:paraId="5B9A764F" w14:textId="77777777" w:rsidR="00DA4657" w:rsidRDefault="00DA4657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  <w:r w:rsidR="00D629ED">
              <w:rPr>
                <w:sz w:val="24"/>
                <w:szCs w:val="24"/>
              </w:rPr>
              <w:t>, Antiretroviral treatment review committee, University of Uyo teaching Hospital, Uyo.</w:t>
            </w:r>
          </w:p>
          <w:p w14:paraId="5B9A7650" w14:textId="77777777" w:rsidR="00D629ED" w:rsidRDefault="00D629ED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Dialysis and Consumables revolving fund committee, University of Uyo Teaching Hospital, Uyo.</w:t>
            </w:r>
          </w:p>
          <w:p w14:paraId="5B9A7651" w14:textId="77777777" w:rsidR="00E915F8" w:rsidRDefault="00E915F8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National Renal Registry Committee, Nephrology Association of Nigeria.</w:t>
            </w:r>
          </w:p>
          <w:p w14:paraId="5B9A7652" w14:textId="77777777" w:rsidR="003F55B3" w:rsidRDefault="003F55B3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2014 Faculty Day planning Committee. Faculty of Health Sciences, University of Uyo.</w:t>
            </w:r>
          </w:p>
          <w:p w14:paraId="5B9A7653" w14:textId="77777777" w:rsidR="003F55B3" w:rsidRDefault="003F55B3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Infectious Disease Research Committee, University of Uyo</w:t>
            </w:r>
          </w:p>
          <w:p w14:paraId="5B9A7654" w14:textId="77777777" w:rsidR="00FC0332" w:rsidRDefault="00FC0332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Peer Reviewer for Haemodialysis International, a UK based international </w:t>
            </w:r>
            <w:r w:rsidR="0062489B">
              <w:rPr>
                <w:sz w:val="24"/>
                <w:szCs w:val="24"/>
              </w:rPr>
              <w:t xml:space="preserve">renal </w:t>
            </w:r>
            <w:r>
              <w:rPr>
                <w:sz w:val="24"/>
                <w:szCs w:val="24"/>
              </w:rPr>
              <w:t>journal</w:t>
            </w:r>
            <w:r w:rsidR="006248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5B9A7655" w14:textId="77777777" w:rsidR="005E60B7" w:rsidRDefault="005E60B7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Reviewer for Nigerian Journal of Clinical Practice</w:t>
            </w:r>
          </w:p>
          <w:p w14:paraId="5B9A7656" w14:textId="77777777" w:rsidR="00350BAC" w:rsidRDefault="00350BAC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Contributor/rater for Thomson Reuters Times Higher Education World University ranking 2013</w:t>
            </w:r>
          </w:p>
          <w:p w14:paraId="5B9A7657" w14:textId="121A0D20" w:rsidR="000B2785" w:rsidRDefault="000B2785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Training, Department of Internal Medicine, University of Uyo.</w:t>
            </w:r>
            <w:r w:rsidR="00A41448">
              <w:rPr>
                <w:sz w:val="24"/>
                <w:szCs w:val="24"/>
              </w:rPr>
              <w:t xml:space="preserve"> (2016-2018)</w:t>
            </w:r>
          </w:p>
          <w:p w14:paraId="0C764F55" w14:textId="71274AC4" w:rsidR="00A41448" w:rsidRDefault="00A41448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Examinations Officer, Department of Medicine (February 2019 till date)</w:t>
            </w:r>
          </w:p>
          <w:p w14:paraId="0B6C277C" w14:textId="4906F701" w:rsidR="00A41448" w:rsidRDefault="00A41448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Residency training coordinator, University of Uyo Teaching Hospital </w:t>
            </w:r>
          </w:p>
          <w:p w14:paraId="5B9A7658" w14:textId="77777777" w:rsidR="000B2785" w:rsidRDefault="000B2785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Director, Institute of Health Research and Development, University of Uyo Teaching Hospital, Uyo, Nigeria</w:t>
            </w:r>
          </w:p>
          <w:p w14:paraId="5B9A7659" w14:textId="77777777" w:rsidR="004C49FB" w:rsidRDefault="004C49FB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Chairman, Scientific Committee, Nigerian Association of Nephrology Conference (NANCONF), Calabar 2015.</w:t>
            </w:r>
          </w:p>
          <w:p w14:paraId="5B9A765A" w14:textId="65840255" w:rsidR="004C49FB" w:rsidRPr="00DA4657" w:rsidRDefault="004C49FB" w:rsidP="00DA465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Chairman, CPD/CME Committee of the NMA, Akwa Ibom State</w:t>
            </w:r>
            <w:r w:rsidR="00634E5C">
              <w:rPr>
                <w:sz w:val="24"/>
                <w:szCs w:val="24"/>
              </w:rPr>
              <w:t xml:space="preserve"> (2014-2016)</w:t>
            </w:r>
          </w:p>
          <w:p w14:paraId="5B9A765B" w14:textId="77777777" w:rsidR="00DA4657" w:rsidRPr="00DA4657" w:rsidRDefault="00DA4657" w:rsidP="00DA4657">
            <w:pPr>
              <w:pStyle w:val="BodyText"/>
              <w:rPr>
                <w:sz w:val="24"/>
                <w:szCs w:val="24"/>
              </w:rPr>
            </w:pPr>
          </w:p>
        </w:tc>
      </w:tr>
      <w:tr w:rsidR="00985E6B" w:rsidRPr="003A2181" w14:paraId="5B9A76CC" w14:textId="77777777" w:rsidTr="00D629ED">
        <w:tc>
          <w:tcPr>
            <w:tcW w:w="2160" w:type="dxa"/>
            <w:shd w:val="clear" w:color="auto" w:fill="auto"/>
          </w:tcPr>
          <w:p w14:paraId="5B9A765D" w14:textId="77777777" w:rsidR="00985E6B" w:rsidRPr="003A2181" w:rsidRDefault="00B66E97" w:rsidP="00687EB6">
            <w:pPr>
              <w:pStyle w:val="SectionTitle"/>
            </w:pPr>
            <w:r>
              <w:lastRenderedPageBreak/>
              <w:t>Research work</w:t>
            </w:r>
            <w:r w:rsidR="00E76647">
              <w:t xml:space="preserve"> and sem</w:t>
            </w:r>
            <w:r w:rsidR="00687EB6">
              <w:t>i</w:t>
            </w:r>
            <w:r w:rsidR="00E76647">
              <w:t>nars</w:t>
            </w:r>
          </w:p>
        </w:tc>
        <w:tc>
          <w:tcPr>
            <w:tcW w:w="8118" w:type="dxa"/>
            <w:shd w:val="clear" w:color="auto" w:fill="auto"/>
          </w:tcPr>
          <w:p w14:paraId="5B9A765E" w14:textId="77777777" w:rsidR="00CE42FC" w:rsidRPr="00D629ED" w:rsidRDefault="00CE42FC" w:rsidP="00CE4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14:paraId="5B9A765F" w14:textId="77777777" w:rsidR="00E76647" w:rsidRPr="00D629ED" w:rsidRDefault="00E76647" w:rsidP="00703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i/>
                <w:color w:val="000000"/>
                <w:sz w:val="24"/>
                <w:szCs w:val="24"/>
              </w:rPr>
            </w:pPr>
          </w:p>
          <w:p w14:paraId="5B9A7660" w14:textId="77777777" w:rsidR="00F023E3" w:rsidRPr="00D629ED" w:rsidRDefault="00FF39CC" w:rsidP="00703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i/>
                <w:color w:val="000000"/>
                <w:sz w:val="32"/>
                <w:szCs w:val="32"/>
                <w:u w:val="single"/>
              </w:rPr>
            </w:pPr>
            <w:r>
              <w:rPr>
                <w:rFonts w:cs="Courier New"/>
                <w:b/>
                <w:i/>
                <w:color w:val="000000"/>
                <w:sz w:val="32"/>
                <w:szCs w:val="32"/>
                <w:u w:val="single"/>
              </w:rPr>
              <w:t>P</w:t>
            </w:r>
            <w:r w:rsidR="00D629ED">
              <w:rPr>
                <w:rFonts w:cs="Courier New"/>
                <w:b/>
                <w:i/>
                <w:color w:val="000000"/>
                <w:sz w:val="32"/>
                <w:szCs w:val="32"/>
                <w:u w:val="single"/>
              </w:rPr>
              <w:t>ublished work</w:t>
            </w:r>
            <w:r w:rsidR="00E915F8">
              <w:rPr>
                <w:rFonts w:cs="Courier New"/>
                <w:b/>
                <w:i/>
                <w:color w:val="000000"/>
                <w:sz w:val="32"/>
                <w:szCs w:val="32"/>
                <w:u w:val="single"/>
              </w:rPr>
              <w:t>s</w:t>
            </w:r>
          </w:p>
          <w:p w14:paraId="5B9A7661" w14:textId="77777777" w:rsidR="001A46A1" w:rsidRPr="00122F79" w:rsidRDefault="00F023E3" w:rsidP="00243AF0">
            <w:pPr>
              <w:numPr>
                <w:ilvl w:val="0"/>
                <w:numId w:val="37"/>
              </w:numPr>
              <w:rPr>
                <w:rFonts w:cs="Courier New"/>
                <w:color w:val="000000"/>
                <w:sz w:val="24"/>
                <w:szCs w:val="24"/>
              </w:rPr>
            </w:pPr>
            <w:r w:rsidRPr="00D629ED">
              <w:rPr>
                <w:b/>
                <w:sz w:val="24"/>
                <w:szCs w:val="24"/>
              </w:rPr>
              <w:t>Ekrikpo UE</w:t>
            </w:r>
            <w:r w:rsidRPr="00D629ED">
              <w:rPr>
                <w:sz w:val="24"/>
                <w:szCs w:val="24"/>
              </w:rPr>
              <w:t>, Otegbayo JA, Oluwasola AO</w:t>
            </w:r>
            <w:r w:rsidR="001A46A1" w:rsidRPr="00D629ED">
              <w:rPr>
                <w:sz w:val="24"/>
                <w:szCs w:val="24"/>
              </w:rPr>
              <w:t xml:space="preserve">. </w:t>
            </w:r>
            <w:r w:rsidR="002C47A7" w:rsidRPr="00D629ED">
              <w:rPr>
                <w:sz w:val="24"/>
                <w:szCs w:val="24"/>
              </w:rPr>
              <w:t xml:space="preserve">Lymphocytic colitis </w:t>
            </w:r>
            <w:r w:rsidRPr="00D629ED">
              <w:rPr>
                <w:sz w:val="24"/>
                <w:szCs w:val="24"/>
              </w:rPr>
              <w:t xml:space="preserve">presenting as difficult diarrhoea </w:t>
            </w:r>
            <w:r w:rsidR="002C47A7" w:rsidRPr="00D629ED">
              <w:rPr>
                <w:sz w:val="24"/>
                <w:szCs w:val="24"/>
              </w:rPr>
              <w:t>in an A</w:t>
            </w:r>
            <w:r w:rsidR="00843D94" w:rsidRPr="00D629ED">
              <w:rPr>
                <w:sz w:val="24"/>
                <w:szCs w:val="24"/>
              </w:rPr>
              <w:t>frican</w:t>
            </w:r>
            <w:r w:rsidRPr="00D629ED">
              <w:rPr>
                <w:sz w:val="24"/>
                <w:szCs w:val="24"/>
              </w:rPr>
              <w:t xml:space="preserve"> woman</w:t>
            </w:r>
            <w:r w:rsidR="00843D94" w:rsidRPr="00D629ED">
              <w:rPr>
                <w:sz w:val="24"/>
                <w:szCs w:val="24"/>
              </w:rPr>
              <w:t>: a case report and review of literature</w:t>
            </w:r>
            <w:r w:rsidRPr="00D629ED">
              <w:rPr>
                <w:sz w:val="24"/>
                <w:szCs w:val="24"/>
              </w:rPr>
              <w:t>.</w:t>
            </w:r>
            <w:r w:rsidR="001A46A1" w:rsidRPr="00D629ED">
              <w:rPr>
                <w:sz w:val="24"/>
                <w:szCs w:val="24"/>
              </w:rPr>
              <w:t xml:space="preserve"> </w:t>
            </w:r>
            <w:r w:rsidR="001A46A1" w:rsidRPr="001F0200">
              <w:rPr>
                <w:i/>
                <w:sz w:val="24"/>
                <w:szCs w:val="24"/>
              </w:rPr>
              <w:t>J Med Case Reports. 2010; 4:31</w:t>
            </w:r>
            <w:r w:rsidR="00843D94" w:rsidRPr="00D629ED">
              <w:rPr>
                <w:sz w:val="24"/>
                <w:szCs w:val="24"/>
              </w:rPr>
              <w:t xml:space="preserve"> </w:t>
            </w:r>
          </w:p>
          <w:p w14:paraId="5B9A7662" w14:textId="77777777" w:rsidR="00122F79" w:rsidRPr="001F0200" w:rsidRDefault="001A46A1" w:rsidP="00243AF0">
            <w:pPr>
              <w:numPr>
                <w:ilvl w:val="0"/>
                <w:numId w:val="37"/>
              </w:numPr>
              <w:rPr>
                <w:rFonts w:cs="Courier New"/>
                <w:i/>
                <w:color w:val="000000"/>
                <w:sz w:val="24"/>
                <w:szCs w:val="24"/>
              </w:rPr>
            </w:pP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Olaleye O, </w:t>
            </w:r>
            <w:r w:rsidRPr="00122F79">
              <w:rPr>
                <w:rFonts w:cs="Courier New"/>
                <w:b/>
                <w:color w:val="000000"/>
                <w:sz w:val="24"/>
                <w:szCs w:val="24"/>
              </w:rPr>
              <w:t>Ekrikpo UE,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 Moorthy R, Lyne O, Wiseberg J, Black M, Mitchell D. Increasing incidence of differentiated thyroid cancer in South East England: 1987 – 2006. </w:t>
            </w:r>
            <w:r w:rsidRPr="001F0200">
              <w:rPr>
                <w:rFonts w:cs="Courier New"/>
                <w:i/>
                <w:color w:val="000000"/>
                <w:sz w:val="24"/>
                <w:szCs w:val="24"/>
              </w:rPr>
              <w:t>Eur Arch otorhinolaryngol</w:t>
            </w:r>
            <w:r w:rsidR="00C76C08" w:rsidRPr="001F0200">
              <w:rPr>
                <w:rFonts w:cs="Courier New"/>
                <w:i/>
                <w:color w:val="000000"/>
                <w:sz w:val="24"/>
                <w:szCs w:val="24"/>
              </w:rPr>
              <w:t>. 2011; 268(6): 899 – 906.</w:t>
            </w:r>
          </w:p>
          <w:p w14:paraId="5B9A7663" w14:textId="77777777" w:rsidR="00550549" w:rsidRDefault="00550549" w:rsidP="00550549">
            <w:pPr>
              <w:ind w:left="720"/>
              <w:rPr>
                <w:rFonts w:cs="Courier New"/>
                <w:color w:val="000000"/>
                <w:sz w:val="24"/>
                <w:szCs w:val="24"/>
              </w:rPr>
            </w:pPr>
          </w:p>
          <w:p w14:paraId="5B9A7664" w14:textId="77777777" w:rsidR="00122F79" w:rsidRPr="001F0200" w:rsidRDefault="00D629ED" w:rsidP="00243AF0">
            <w:pPr>
              <w:numPr>
                <w:ilvl w:val="0"/>
                <w:numId w:val="37"/>
              </w:numPr>
              <w:rPr>
                <w:rFonts w:cs="Courier New"/>
                <w:i/>
                <w:color w:val="000000"/>
                <w:sz w:val="24"/>
                <w:szCs w:val="24"/>
              </w:rPr>
            </w:pP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Ekpe EE, </w:t>
            </w:r>
            <w:r w:rsidRPr="00122F79">
              <w:rPr>
                <w:rFonts w:cs="Courier New"/>
                <w:b/>
                <w:color w:val="000000"/>
                <w:sz w:val="24"/>
                <w:szCs w:val="24"/>
              </w:rPr>
              <w:t xml:space="preserve">Ekrikpo UE. 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>Challenges of vascular access in a new dialysis centre – the Uyo experience</w:t>
            </w:r>
            <w:r w:rsidR="00705798" w:rsidRPr="00122F79"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r w:rsidR="008A0544" w:rsidRPr="001F0200">
              <w:rPr>
                <w:rFonts w:cs="Courier New"/>
                <w:i/>
                <w:color w:val="000000"/>
                <w:sz w:val="24"/>
                <w:szCs w:val="24"/>
              </w:rPr>
              <w:t>Pan</w:t>
            </w:r>
            <w:r w:rsidR="00705798" w:rsidRPr="001F0200">
              <w:rPr>
                <w:rFonts w:cs="Courier New"/>
                <w:i/>
                <w:color w:val="000000"/>
                <w:sz w:val="24"/>
                <w:szCs w:val="24"/>
              </w:rPr>
              <w:t xml:space="preserve"> </w:t>
            </w:r>
            <w:r w:rsidR="008A0544" w:rsidRPr="001F0200">
              <w:rPr>
                <w:rFonts w:cs="Courier New"/>
                <w:i/>
                <w:color w:val="000000"/>
                <w:sz w:val="24"/>
                <w:szCs w:val="24"/>
              </w:rPr>
              <w:t>African Medical Journal. 2010; 7:23</w:t>
            </w:r>
          </w:p>
          <w:p w14:paraId="5B9A7665" w14:textId="77777777" w:rsidR="00550549" w:rsidRDefault="00550549" w:rsidP="00550549">
            <w:pPr>
              <w:ind w:left="720"/>
              <w:rPr>
                <w:rFonts w:cs="Courier New"/>
                <w:color w:val="000000"/>
                <w:sz w:val="24"/>
                <w:szCs w:val="24"/>
              </w:rPr>
            </w:pPr>
          </w:p>
          <w:p w14:paraId="5B9A7666" w14:textId="77777777" w:rsidR="00122F79" w:rsidRDefault="004827D9" w:rsidP="00243AF0">
            <w:pPr>
              <w:numPr>
                <w:ilvl w:val="0"/>
                <w:numId w:val="37"/>
              </w:numPr>
              <w:rPr>
                <w:rFonts w:cs="Courier New"/>
                <w:color w:val="000000"/>
                <w:sz w:val="24"/>
                <w:szCs w:val="24"/>
              </w:rPr>
            </w:pPr>
            <w:r w:rsidRPr="00122F79">
              <w:rPr>
                <w:rFonts w:cs="Courier New"/>
                <w:b/>
                <w:color w:val="000000"/>
                <w:sz w:val="24"/>
                <w:szCs w:val="24"/>
              </w:rPr>
              <w:t>Ekrikpo UE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, Udo AIA, Ikpeme EI, Effa EE. Haemodialysis in an emerging centre in the developing world: A 2 </w:t>
            </w:r>
            <w:r w:rsidR="00705798" w:rsidRPr="00122F79">
              <w:rPr>
                <w:rFonts w:cs="Courier New"/>
                <w:color w:val="000000"/>
                <w:sz w:val="24"/>
                <w:szCs w:val="24"/>
              </w:rPr>
              <w:t>year review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 and predictors of mortality. </w:t>
            </w:r>
            <w:r w:rsidRPr="00122F79">
              <w:rPr>
                <w:rFonts w:cs="Courier New"/>
                <w:i/>
                <w:color w:val="000000"/>
                <w:sz w:val="24"/>
                <w:szCs w:val="24"/>
              </w:rPr>
              <w:t>BMC Nephrology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 2011; 12:50</w:t>
            </w:r>
          </w:p>
          <w:p w14:paraId="5B9A7667" w14:textId="77777777" w:rsidR="00550549" w:rsidRDefault="00550549" w:rsidP="00550549">
            <w:pPr>
              <w:ind w:left="720"/>
              <w:rPr>
                <w:rFonts w:cs="Courier New"/>
                <w:color w:val="000000"/>
                <w:sz w:val="24"/>
                <w:szCs w:val="24"/>
              </w:rPr>
            </w:pPr>
          </w:p>
          <w:p w14:paraId="5B9A7668" w14:textId="77777777" w:rsidR="00122F79" w:rsidRPr="001F0200" w:rsidRDefault="00705798" w:rsidP="00243AF0">
            <w:pPr>
              <w:numPr>
                <w:ilvl w:val="0"/>
                <w:numId w:val="37"/>
              </w:numPr>
              <w:rPr>
                <w:rFonts w:cs="Courier New"/>
                <w:i/>
                <w:color w:val="000000"/>
                <w:sz w:val="24"/>
                <w:szCs w:val="24"/>
              </w:rPr>
            </w:pP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Ikpeme EE, </w:t>
            </w:r>
            <w:r w:rsidRPr="00122F79">
              <w:rPr>
                <w:rFonts w:cs="Courier New"/>
                <w:b/>
                <w:color w:val="000000"/>
                <w:sz w:val="24"/>
                <w:szCs w:val="24"/>
              </w:rPr>
              <w:t xml:space="preserve">Ekrikpo UE, 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Akpan MU, Ekaidem SI. Determining the prevalence of Human Immunodeficiency virus – Associated nephropathy (HIVAN) using proteinuria and ultrasound findings in a paediatric HIV population. </w:t>
            </w:r>
            <w:r w:rsidRPr="001F0200">
              <w:rPr>
                <w:rFonts w:cs="Courier New"/>
                <w:i/>
                <w:color w:val="000000"/>
                <w:sz w:val="24"/>
                <w:szCs w:val="24"/>
              </w:rPr>
              <w:t>Pan African Medical journal 2012; 11:13</w:t>
            </w:r>
          </w:p>
          <w:p w14:paraId="5B9A7669" w14:textId="77777777" w:rsidR="00550549" w:rsidRDefault="00550549" w:rsidP="00550549">
            <w:pPr>
              <w:ind w:left="720"/>
              <w:rPr>
                <w:rFonts w:cs="Courier New"/>
                <w:color w:val="000000"/>
                <w:sz w:val="24"/>
                <w:szCs w:val="24"/>
              </w:rPr>
            </w:pPr>
          </w:p>
          <w:p w14:paraId="5B9A766A" w14:textId="77777777" w:rsidR="00122F79" w:rsidRPr="001F0200" w:rsidRDefault="00705798" w:rsidP="00243AF0">
            <w:pPr>
              <w:numPr>
                <w:ilvl w:val="0"/>
                <w:numId w:val="37"/>
              </w:numPr>
              <w:rPr>
                <w:rFonts w:cs="Courier New"/>
                <w:i/>
                <w:color w:val="000000"/>
                <w:sz w:val="24"/>
                <w:szCs w:val="24"/>
              </w:rPr>
            </w:pP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Nottidge TE, </w:t>
            </w:r>
            <w:r w:rsidRPr="00122F79">
              <w:rPr>
                <w:rFonts w:cs="Courier New"/>
                <w:b/>
                <w:color w:val="000000"/>
                <w:sz w:val="24"/>
                <w:szCs w:val="24"/>
              </w:rPr>
              <w:t xml:space="preserve">Ekrikpo UE, 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Ifesanya AO, Nnabuko RE, Dim EM, Udoinyang CI. Preinternship Nigerian medical graduates lack basic musculoskeletal competency. </w:t>
            </w:r>
            <w:r w:rsidRPr="001F0200">
              <w:rPr>
                <w:rFonts w:cs="Courier New"/>
                <w:i/>
                <w:color w:val="000000"/>
                <w:sz w:val="24"/>
                <w:szCs w:val="24"/>
              </w:rPr>
              <w:t>International Orthopaedics 2012; 36(4): 853 – 6.</w:t>
            </w:r>
          </w:p>
          <w:p w14:paraId="5B9A766B" w14:textId="77777777" w:rsidR="00550549" w:rsidRDefault="00550549" w:rsidP="00550549">
            <w:pPr>
              <w:rPr>
                <w:rFonts w:cs="Courier New"/>
                <w:color w:val="000000"/>
                <w:sz w:val="24"/>
                <w:szCs w:val="24"/>
              </w:rPr>
            </w:pPr>
          </w:p>
          <w:p w14:paraId="5B9A766C" w14:textId="77777777" w:rsidR="00705798" w:rsidRPr="009816F4" w:rsidRDefault="0068265C" w:rsidP="00243AF0">
            <w:pPr>
              <w:numPr>
                <w:ilvl w:val="0"/>
                <w:numId w:val="37"/>
              </w:numPr>
              <w:rPr>
                <w:rFonts w:cs="Courier New"/>
                <w:i/>
                <w:color w:val="000000"/>
                <w:sz w:val="24"/>
                <w:szCs w:val="24"/>
              </w:rPr>
            </w:pP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Ansa VO, Bassey EO, </w:t>
            </w:r>
            <w:r w:rsidRPr="00122F79">
              <w:rPr>
                <w:rFonts w:cs="Courier New"/>
                <w:b/>
                <w:color w:val="000000"/>
                <w:sz w:val="24"/>
                <w:szCs w:val="24"/>
              </w:rPr>
              <w:t>Ekrikpo UE</w:t>
            </w:r>
            <w:r w:rsidRPr="00122F79">
              <w:rPr>
                <w:rFonts w:cs="Courier New"/>
                <w:color w:val="000000"/>
                <w:sz w:val="24"/>
                <w:szCs w:val="24"/>
              </w:rPr>
              <w:t xml:space="preserve">. Predictors of in-hospital mortality among stroke patients in Uyo, Nigeria. </w:t>
            </w:r>
            <w:r w:rsidRPr="009816F4">
              <w:rPr>
                <w:rFonts w:cs="Courier New"/>
                <w:i/>
                <w:color w:val="000000"/>
                <w:sz w:val="24"/>
                <w:szCs w:val="24"/>
              </w:rPr>
              <w:t>Port Harcourt Medical Journal 2012; 6(2): 170 – 175</w:t>
            </w:r>
          </w:p>
          <w:p w14:paraId="5B9A766D" w14:textId="77777777" w:rsidR="0068265C" w:rsidRDefault="0068265C" w:rsidP="006F4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14:paraId="5B9A766E" w14:textId="77777777" w:rsidR="00BB168F" w:rsidRPr="009816F4" w:rsidRDefault="00BB168F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Andy JJ, Peters E, </w:t>
            </w:r>
            <w:r w:rsidRPr="0068265C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Akpan NA, Unadike BC, Ekott JU. Prevalence and Correlates of Hypertension Among the Ibibio/Annangs, Efiks and Obolos: A cross sectional community survey in rural South-South Nigeria</w:t>
            </w:r>
            <w:r>
              <w:rPr>
                <w:sz w:val="24"/>
                <w:szCs w:val="24"/>
                <w:lang w:val="yo-NG"/>
              </w:rPr>
              <w:t xml:space="preserve">. </w:t>
            </w:r>
            <w:r w:rsidRPr="009816F4">
              <w:rPr>
                <w:i/>
                <w:sz w:val="24"/>
                <w:szCs w:val="24"/>
                <w:lang w:val="yo-NG"/>
              </w:rPr>
              <w:t>Ethn Dis 2012; 22 (3): 335 – 339.</w:t>
            </w:r>
            <w:r w:rsidRPr="009816F4">
              <w:rPr>
                <w:i/>
                <w:sz w:val="24"/>
                <w:szCs w:val="24"/>
              </w:rPr>
              <w:t xml:space="preserve"> </w:t>
            </w:r>
          </w:p>
          <w:p w14:paraId="5B9A766F" w14:textId="77777777" w:rsidR="00496A94" w:rsidRPr="009816F4" w:rsidRDefault="00496A94" w:rsidP="00BB168F">
            <w:pPr>
              <w:rPr>
                <w:i/>
                <w:sz w:val="24"/>
                <w:szCs w:val="24"/>
              </w:rPr>
            </w:pPr>
          </w:p>
          <w:p w14:paraId="5B9A7670" w14:textId="77777777" w:rsidR="00496A94" w:rsidRDefault="00496A94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yo-NG"/>
              </w:rPr>
              <w:t xml:space="preserve">Udomah FP, </w:t>
            </w:r>
            <w:r w:rsidRPr="003C7195">
              <w:rPr>
                <w:b/>
                <w:sz w:val="24"/>
                <w:szCs w:val="24"/>
                <w:lang w:val="yo-NG"/>
              </w:rPr>
              <w:t>Ekrikpo UE</w:t>
            </w:r>
            <w:r>
              <w:rPr>
                <w:b/>
                <w:sz w:val="24"/>
                <w:szCs w:val="24"/>
                <w:lang w:val="yo-NG"/>
              </w:rPr>
              <w:t xml:space="preserve">, </w:t>
            </w:r>
            <w:r>
              <w:rPr>
                <w:sz w:val="24"/>
                <w:szCs w:val="24"/>
                <w:lang w:val="yo-NG"/>
              </w:rPr>
              <w:t>Effa EE, Salako BL, Arije A, Kadiri S. Association between Urinary N – acet</w:t>
            </w:r>
            <w:r w:rsidR="00A63551">
              <w:rPr>
                <w:sz w:val="24"/>
                <w:szCs w:val="24"/>
                <w:lang w:val="yo-NG"/>
              </w:rPr>
              <w:t xml:space="preserve">yl-beta-D-glucosaminidase </w:t>
            </w:r>
            <w:r>
              <w:rPr>
                <w:sz w:val="24"/>
                <w:szCs w:val="24"/>
                <w:lang w:val="yo-NG"/>
              </w:rPr>
              <w:t>and Microalbuminuria in Diabetic Black Africans.</w:t>
            </w:r>
            <w:r>
              <w:rPr>
                <w:sz w:val="24"/>
                <w:szCs w:val="24"/>
              </w:rPr>
              <w:t xml:space="preserve"> </w:t>
            </w:r>
            <w:r w:rsidR="00A63551" w:rsidRPr="00A63551">
              <w:rPr>
                <w:i/>
                <w:sz w:val="24"/>
                <w:szCs w:val="24"/>
              </w:rPr>
              <w:t>International Journal of Nephrology</w:t>
            </w:r>
            <w:r w:rsidR="00A63551">
              <w:rPr>
                <w:sz w:val="24"/>
                <w:szCs w:val="24"/>
              </w:rPr>
              <w:t>, vol 2012, Article ID 235234, 2012. doi:10.1155/2012/235234.</w:t>
            </w:r>
          </w:p>
          <w:p w14:paraId="5B9A7671" w14:textId="77777777" w:rsidR="00A63551" w:rsidRDefault="00A63551" w:rsidP="00496A94">
            <w:pPr>
              <w:rPr>
                <w:sz w:val="24"/>
                <w:szCs w:val="24"/>
              </w:rPr>
            </w:pPr>
          </w:p>
          <w:p w14:paraId="5B9A7672" w14:textId="77777777" w:rsidR="00A63551" w:rsidRDefault="00A63551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Unadike BC, </w:t>
            </w:r>
            <w:r w:rsidRPr="0068265C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Bassey EA. Awareness, knowledge and </w:t>
            </w:r>
            <w:r>
              <w:rPr>
                <w:sz w:val="24"/>
                <w:szCs w:val="24"/>
              </w:rPr>
              <w:lastRenderedPageBreak/>
              <w:t>perception of HIV/AIDS amongst pre-clinical medical students in a Nigerian University</w:t>
            </w:r>
            <w:r w:rsidR="008910BE">
              <w:rPr>
                <w:sz w:val="24"/>
                <w:szCs w:val="24"/>
              </w:rPr>
              <w:t xml:space="preserve">. </w:t>
            </w:r>
            <w:r w:rsidR="008910BE" w:rsidRPr="00550549">
              <w:rPr>
                <w:i/>
                <w:sz w:val="24"/>
                <w:szCs w:val="24"/>
              </w:rPr>
              <w:t>Niger J Med 2012: 272 – 276.</w:t>
            </w:r>
          </w:p>
          <w:p w14:paraId="5B9A7673" w14:textId="77777777" w:rsidR="00033BA7" w:rsidRDefault="004F0990" w:rsidP="004F099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B9A7674" w14:textId="77777777" w:rsidR="0097034A" w:rsidRDefault="008773EB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Ansa VO, Odigwe CO, Agbulu RO, Odudu-Umoh I, Uhegbu V, </w:t>
            </w:r>
            <w:r w:rsidRPr="008773EB">
              <w:rPr>
                <w:b/>
                <w:sz w:val="24"/>
                <w:szCs w:val="24"/>
              </w:rPr>
              <w:t>Ekrikpo UE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The Clinical utility of echocardiography as a cardiological diagnostic tool in poor resource settings. </w:t>
            </w:r>
            <w:r w:rsidRPr="00550549">
              <w:rPr>
                <w:i/>
                <w:sz w:val="24"/>
                <w:szCs w:val="24"/>
              </w:rPr>
              <w:t>Nig J Clin Pract 2013; 16 (1): 82 – 86</w:t>
            </w:r>
            <w:r>
              <w:rPr>
                <w:sz w:val="24"/>
                <w:szCs w:val="24"/>
              </w:rPr>
              <w:t>.</w:t>
            </w:r>
          </w:p>
          <w:p w14:paraId="5B9A7675" w14:textId="77777777" w:rsidR="005D6126" w:rsidRDefault="005D6126" w:rsidP="00A63551">
            <w:pPr>
              <w:rPr>
                <w:sz w:val="24"/>
                <w:szCs w:val="24"/>
              </w:rPr>
            </w:pPr>
          </w:p>
          <w:p w14:paraId="5B9A7676" w14:textId="77777777" w:rsidR="005D6126" w:rsidRDefault="005D6126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Bassey EA, Moses AE, Abasiubong F, </w:t>
            </w:r>
            <w:r w:rsidRPr="005D6126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. Biosocial determinants of partner disclosure among HIV positive antenatal attendees in Uyo, Nigeria. </w:t>
            </w:r>
            <w:r w:rsidRPr="00550549">
              <w:rPr>
                <w:i/>
                <w:sz w:val="24"/>
                <w:szCs w:val="24"/>
              </w:rPr>
              <w:t>Asian J Health Med Sci 2013; 1 (2): 1 – 8</w:t>
            </w:r>
            <w:r>
              <w:rPr>
                <w:sz w:val="24"/>
                <w:szCs w:val="24"/>
              </w:rPr>
              <w:t>.</w:t>
            </w:r>
          </w:p>
          <w:p w14:paraId="5B9A7677" w14:textId="77777777" w:rsidR="002E2384" w:rsidRDefault="002E2384" w:rsidP="00A63551">
            <w:pPr>
              <w:rPr>
                <w:sz w:val="24"/>
                <w:szCs w:val="24"/>
              </w:rPr>
            </w:pPr>
          </w:p>
          <w:p w14:paraId="5B9A7678" w14:textId="77777777" w:rsidR="002E2384" w:rsidRDefault="00D2682A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D2682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Effa EE, Akpan EE. </w:t>
            </w:r>
            <w:r w:rsidRPr="00D2682A">
              <w:rPr>
                <w:sz w:val="24"/>
                <w:szCs w:val="24"/>
              </w:rPr>
              <w:t>Ectopic Thoracic Kidney and End-Stage Renal Disease in a 38 Year Old Nigerian</w:t>
            </w:r>
            <w:r>
              <w:rPr>
                <w:sz w:val="24"/>
                <w:szCs w:val="24"/>
              </w:rPr>
              <w:t xml:space="preserve">. </w:t>
            </w:r>
            <w:r w:rsidRPr="00550549">
              <w:rPr>
                <w:i/>
                <w:sz w:val="24"/>
                <w:szCs w:val="24"/>
              </w:rPr>
              <w:t>Case Reports in Nephrology</w:t>
            </w:r>
            <w:r w:rsidR="00A928A4" w:rsidRPr="00550549">
              <w:rPr>
                <w:i/>
                <w:sz w:val="24"/>
                <w:szCs w:val="24"/>
              </w:rPr>
              <w:t>.</w:t>
            </w:r>
            <w:r w:rsidR="00A928A4">
              <w:rPr>
                <w:sz w:val="24"/>
                <w:szCs w:val="24"/>
              </w:rPr>
              <w:t xml:space="preserve"> Vol. 2013, Article ID 158494. Doi: 10.1155/2013/158494.</w:t>
            </w:r>
          </w:p>
          <w:p w14:paraId="5B9A7679" w14:textId="77777777" w:rsidR="00D2682A" w:rsidRDefault="00D2682A" w:rsidP="00A63551">
            <w:pPr>
              <w:rPr>
                <w:sz w:val="24"/>
                <w:szCs w:val="24"/>
              </w:rPr>
            </w:pPr>
          </w:p>
          <w:p w14:paraId="5B9A767A" w14:textId="77777777" w:rsidR="00D2682A" w:rsidRPr="00550549" w:rsidRDefault="00D2682A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Oloyede IP, </w:t>
            </w:r>
            <w:r w:rsidRPr="00D2682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Ekanem EE. </w:t>
            </w:r>
            <w:r w:rsidRPr="00D2682A">
              <w:rPr>
                <w:sz w:val="24"/>
                <w:szCs w:val="24"/>
              </w:rPr>
              <w:t>Lung function indices of children exposed to wood smoke in a fishing port in South-south Nigeria</w:t>
            </w:r>
            <w:r>
              <w:rPr>
                <w:sz w:val="24"/>
                <w:szCs w:val="24"/>
              </w:rPr>
              <w:t xml:space="preserve">. </w:t>
            </w:r>
            <w:r w:rsidRPr="00550549">
              <w:rPr>
                <w:i/>
                <w:sz w:val="24"/>
                <w:szCs w:val="24"/>
              </w:rPr>
              <w:t>J Trop Paediatr</w:t>
            </w:r>
            <w:r w:rsidR="002C68DD" w:rsidRPr="00550549">
              <w:rPr>
                <w:i/>
                <w:sz w:val="24"/>
                <w:szCs w:val="24"/>
              </w:rPr>
              <w:t xml:space="preserve">. </w:t>
            </w:r>
            <w:r w:rsidR="0013096B" w:rsidRPr="00550549">
              <w:rPr>
                <w:i/>
                <w:sz w:val="24"/>
                <w:szCs w:val="24"/>
              </w:rPr>
              <w:t>2013; 59 (5): 399 – 402.</w:t>
            </w:r>
          </w:p>
          <w:p w14:paraId="5B9A767B" w14:textId="77777777" w:rsidR="00D2682A" w:rsidRDefault="00D2682A" w:rsidP="00A63551">
            <w:pPr>
              <w:rPr>
                <w:sz w:val="24"/>
                <w:szCs w:val="24"/>
              </w:rPr>
            </w:pPr>
          </w:p>
          <w:p w14:paraId="5B9A767C" w14:textId="77777777" w:rsidR="003B17C0" w:rsidRDefault="00D3427B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Ogunrombi AB, Onakpoya UU, </w:t>
            </w:r>
            <w:r w:rsidRPr="003B17C0">
              <w:rPr>
                <w:b/>
                <w:sz w:val="24"/>
                <w:szCs w:val="24"/>
              </w:rPr>
              <w:t>Ekrikpo UE</w:t>
            </w:r>
            <w:r w:rsidR="003B17C0">
              <w:rPr>
                <w:sz w:val="24"/>
                <w:szCs w:val="24"/>
              </w:rPr>
              <w:t xml:space="preserve">, Adesunkanmi AK, Adejare IE. The pattern and outcome of Chest Injuries in South West Nigeria. </w:t>
            </w:r>
            <w:r w:rsidR="00CB2188">
              <w:rPr>
                <w:b/>
                <w:i/>
                <w:sz w:val="24"/>
                <w:szCs w:val="24"/>
              </w:rPr>
              <w:t>Ann Afr Surg 2012; 9: 15 – 20</w:t>
            </w:r>
          </w:p>
          <w:p w14:paraId="5B9A767D" w14:textId="77777777" w:rsidR="003B17C0" w:rsidRDefault="003B17C0" w:rsidP="003B17C0">
            <w:pPr>
              <w:rPr>
                <w:sz w:val="24"/>
                <w:szCs w:val="24"/>
              </w:rPr>
            </w:pPr>
          </w:p>
          <w:p w14:paraId="5B9A767E" w14:textId="77777777" w:rsidR="003B17C0" w:rsidRDefault="003B17C0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Adeyeye OO, Ogunleye O, Onadeko B, Bamisile T, Brodiemens A,</w:t>
            </w:r>
            <w:r w:rsidR="00BF7F42">
              <w:rPr>
                <w:sz w:val="24"/>
                <w:szCs w:val="24"/>
              </w:rPr>
              <w:t xml:space="preserve"> </w:t>
            </w:r>
            <w:r w:rsidR="00BF7F42" w:rsidRPr="00BF7F42">
              <w:rPr>
                <w:b/>
                <w:sz w:val="24"/>
                <w:szCs w:val="24"/>
              </w:rPr>
              <w:t>Ekrikpo UE</w:t>
            </w:r>
            <w:r w:rsidR="005841F1">
              <w:rPr>
                <w:sz w:val="24"/>
                <w:szCs w:val="24"/>
              </w:rPr>
              <w:t>. Body</w:t>
            </w:r>
            <w:r w:rsidR="00BF7F42">
              <w:rPr>
                <w:sz w:val="24"/>
                <w:szCs w:val="24"/>
              </w:rPr>
              <w:t xml:space="preserve"> Mass index and</w:t>
            </w:r>
            <w:r>
              <w:rPr>
                <w:sz w:val="24"/>
                <w:szCs w:val="24"/>
              </w:rPr>
              <w:t xml:space="preserve"> Asthma severity in a population of Nigerian asthmatics. </w:t>
            </w:r>
            <w:r w:rsidRPr="00550549">
              <w:rPr>
                <w:i/>
                <w:sz w:val="24"/>
                <w:szCs w:val="24"/>
              </w:rPr>
              <w:t>Afr J Med med Sci</w:t>
            </w:r>
            <w:r w:rsidR="005841F1" w:rsidRPr="00550549">
              <w:rPr>
                <w:i/>
                <w:sz w:val="24"/>
                <w:szCs w:val="24"/>
              </w:rPr>
              <w:t xml:space="preserve"> 2013</w:t>
            </w:r>
            <w:r w:rsidR="00146AF9" w:rsidRPr="00550549">
              <w:rPr>
                <w:i/>
                <w:sz w:val="24"/>
                <w:szCs w:val="24"/>
              </w:rPr>
              <w:t>; 42(1): 33 – 8</w:t>
            </w:r>
            <w:r w:rsidR="00146AF9">
              <w:rPr>
                <w:sz w:val="24"/>
                <w:szCs w:val="24"/>
              </w:rPr>
              <w:t>.</w:t>
            </w:r>
          </w:p>
          <w:p w14:paraId="5B9A767F" w14:textId="77777777" w:rsidR="00A6187C" w:rsidRDefault="00A6187C" w:rsidP="00A6187C">
            <w:pPr>
              <w:pStyle w:val="ListParagraph"/>
              <w:rPr>
                <w:sz w:val="24"/>
                <w:szCs w:val="24"/>
              </w:rPr>
            </w:pPr>
          </w:p>
          <w:p w14:paraId="5B9A7680" w14:textId="77777777" w:rsidR="00A6187C" w:rsidRPr="00550549" w:rsidRDefault="00D00E39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Olaleye O, Siddiq S, </w:t>
            </w:r>
            <w:r w:rsidRPr="00D00E39">
              <w:rPr>
                <w:b/>
                <w:sz w:val="24"/>
                <w:szCs w:val="24"/>
              </w:rPr>
              <w:t>Ekrikpo U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Kazi R. Regional differences in incidence and mortality trends in cancers of the larynx, thyroid, oral cavity and pharynx in England and Scotland: 1975 – 2002. </w:t>
            </w:r>
            <w:r w:rsidRPr="00550549">
              <w:rPr>
                <w:i/>
                <w:sz w:val="24"/>
                <w:szCs w:val="24"/>
              </w:rPr>
              <w:t>Open Journal of Epidemiology 2013; 3: 70 – 78.</w:t>
            </w:r>
          </w:p>
          <w:p w14:paraId="5B9A7681" w14:textId="77777777" w:rsidR="00734223" w:rsidRDefault="00734223" w:rsidP="00734223">
            <w:pPr>
              <w:pStyle w:val="ListParagraph"/>
              <w:rPr>
                <w:sz w:val="24"/>
                <w:szCs w:val="24"/>
              </w:rPr>
            </w:pPr>
          </w:p>
          <w:p w14:paraId="5B9A7682" w14:textId="77777777" w:rsidR="00734223" w:rsidRDefault="00734223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Oloyede IP, </w:t>
            </w:r>
            <w:r w:rsidRPr="00D2682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Ekanem EE. Normative values and anthropometric determinants of lung function indices in rural Nigerian Children: A pilot survey. </w:t>
            </w:r>
            <w:r w:rsidRPr="00550549">
              <w:rPr>
                <w:i/>
                <w:sz w:val="24"/>
                <w:szCs w:val="24"/>
              </w:rPr>
              <w:t xml:space="preserve">Niger J Paed 2013; 40 (4): </w:t>
            </w:r>
            <w:r w:rsidR="006F54E7" w:rsidRPr="00550549">
              <w:rPr>
                <w:i/>
                <w:sz w:val="24"/>
                <w:szCs w:val="24"/>
              </w:rPr>
              <w:t>406 – 411</w:t>
            </w:r>
            <w:r w:rsidR="006F54E7">
              <w:rPr>
                <w:sz w:val="24"/>
                <w:szCs w:val="24"/>
              </w:rPr>
              <w:t>.</w:t>
            </w:r>
          </w:p>
          <w:p w14:paraId="5B9A7683" w14:textId="77777777" w:rsidR="00734223" w:rsidRDefault="00734223" w:rsidP="00734223">
            <w:pPr>
              <w:pStyle w:val="ListParagraph"/>
              <w:rPr>
                <w:sz w:val="24"/>
                <w:szCs w:val="24"/>
              </w:rPr>
            </w:pPr>
          </w:p>
          <w:p w14:paraId="5B9A7684" w14:textId="77777777" w:rsidR="00734223" w:rsidRPr="00550549" w:rsidRDefault="00734223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Ikpeme EE, Etukudo OM, </w:t>
            </w:r>
            <w:r w:rsidRPr="00734223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Ekpenyong EE, Ekanem EE. Seroprevalence of Hepatitis B virus (HBV) and Human Immunodeficiency virus (HIV) co-infection in children and outcomes of HAART in Uyo, South – South Nigeria. </w:t>
            </w:r>
            <w:r w:rsidRPr="00550549">
              <w:rPr>
                <w:i/>
                <w:sz w:val="24"/>
                <w:szCs w:val="24"/>
              </w:rPr>
              <w:t xml:space="preserve">Afr Health Sci 2013; </w:t>
            </w:r>
            <w:r w:rsidR="00522397" w:rsidRPr="00550549">
              <w:rPr>
                <w:i/>
                <w:sz w:val="24"/>
                <w:szCs w:val="24"/>
              </w:rPr>
              <w:t>13(4): 948 – 954.</w:t>
            </w:r>
          </w:p>
          <w:p w14:paraId="5B9A7685" w14:textId="77777777" w:rsidR="0055732C" w:rsidRDefault="0055732C" w:rsidP="0055732C">
            <w:pPr>
              <w:pStyle w:val="ListParagraph"/>
              <w:rPr>
                <w:sz w:val="24"/>
                <w:szCs w:val="24"/>
              </w:rPr>
            </w:pPr>
          </w:p>
          <w:p w14:paraId="5B9A7686" w14:textId="77777777" w:rsidR="0055732C" w:rsidRPr="00550549" w:rsidRDefault="0055732C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EE, </w:t>
            </w:r>
            <w:r w:rsidRPr="006F54E7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Effa EE, Udo AA, Kadiri S. Assessment of dyslipidemia in pre-dialysis patients in south-west Nigeria. </w:t>
            </w:r>
            <w:r w:rsidRPr="00550549">
              <w:rPr>
                <w:i/>
                <w:sz w:val="24"/>
                <w:szCs w:val="24"/>
              </w:rPr>
              <w:t>Niger Med J 2014;55:</w:t>
            </w:r>
            <w:r w:rsidR="008641F0" w:rsidRPr="00550549">
              <w:rPr>
                <w:i/>
                <w:sz w:val="24"/>
                <w:szCs w:val="24"/>
              </w:rPr>
              <w:t xml:space="preserve"> </w:t>
            </w:r>
            <w:r w:rsidRPr="00550549">
              <w:rPr>
                <w:i/>
                <w:sz w:val="24"/>
                <w:szCs w:val="24"/>
              </w:rPr>
              <w:t>214 – 9.</w:t>
            </w:r>
          </w:p>
          <w:p w14:paraId="5B9A7687" w14:textId="77777777" w:rsidR="005A2FD5" w:rsidRDefault="005A2FD5" w:rsidP="005A2FD5">
            <w:pPr>
              <w:pStyle w:val="ListParagraph"/>
              <w:rPr>
                <w:sz w:val="24"/>
                <w:szCs w:val="24"/>
              </w:rPr>
            </w:pPr>
          </w:p>
          <w:p w14:paraId="5B9A7688" w14:textId="77777777" w:rsidR="005A2FD5" w:rsidRPr="00550549" w:rsidRDefault="005A2FD5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Okani CO, </w:t>
            </w:r>
            <w:r w:rsidRPr="00DC28CE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Okolo CA, Asinobi AO, Salako BL, Akang EEU. Is the art of renal biopsy on the decline in Nigeria? </w:t>
            </w:r>
            <w:r w:rsidRPr="00550549">
              <w:rPr>
                <w:i/>
                <w:sz w:val="24"/>
                <w:szCs w:val="24"/>
              </w:rPr>
              <w:t xml:space="preserve">Ann Ibd Pg Med </w:t>
            </w:r>
            <w:r w:rsidRPr="00550549">
              <w:rPr>
                <w:i/>
                <w:sz w:val="24"/>
                <w:szCs w:val="24"/>
              </w:rPr>
              <w:lastRenderedPageBreak/>
              <w:t>2014. 12 (1): 38 – 41.</w:t>
            </w:r>
          </w:p>
          <w:p w14:paraId="5B9A7689" w14:textId="77777777" w:rsidR="00DC28CE" w:rsidRDefault="00DC28CE" w:rsidP="00DC28CE">
            <w:pPr>
              <w:pStyle w:val="ListParagraph"/>
              <w:rPr>
                <w:sz w:val="24"/>
                <w:szCs w:val="24"/>
              </w:rPr>
            </w:pPr>
          </w:p>
          <w:p w14:paraId="5B9A768A" w14:textId="77777777" w:rsidR="00DC28CE" w:rsidRPr="00550549" w:rsidRDefault="00DC28CE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Adeyeye OO, Ogunleye OO, Coker A, Kuyinu Y, Bamisile RT, </w:t>
            </w:r>
            <w:r w:rsidRPr="00DC28CE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Onadeko B. Factors influencing quality of life and predictors of low quality of life scores in patients on treatment for pulmonary tuberculosis: A cross-sectional study. </w:t>
            </w:r>
            <w:r w:rsidRPr="00550549">
              <w:rPr>
                <w:i/>
                <w:sz w:val="24"/>
                <w:szCs w:val="24"/>
              </w:rPr>
              <w:t>Journal of Public Health In Africa 2014; 5 (366): 88 – 92.</w:t>
            </w:r>
          </w:p>
          <w:p w14:paraId="5B9A768B" w14:textId="77777777" w:rsidR="009F335C" w:rsidRDefault="009F335C" w:rsidP="009F335C">
            <w:pPr>
              <w:pStyle w:val="ListParagraph"/>
              <w:rPr>
                <w:sz w:val="24"/>
                <w:szCs w:val="24"/>
              </w:rPr>
            </w:pPr>
          </w:p>
          <w:p w14:paraId="5B9A768C" w14:textId="77777777" w:rsidR="009F335C" w:rsidRPr="009F335C" w:rsidRDefault="009F335C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Dike F, Ekeh BC</w:t>
            </w:r>
            <w:r w:rsidRPr="00F31C2A">
              <w:rPr>
                <w:b/>
                <w:sz w:val="24"/>
                <w:szCs w:val="24"/>
              </w:rPr>
              <w:t>, Ekrikpo UE</w:t>
            </w:r>
            <w:r>
              <w:rPr>
                <w:sz w:val="24"/>
                <w:szCs w:val="24"/>
              </w:rPr>
              <w:t>. The Prevalence of Stroke in a Nigerian Neurology Clinic. International Journal of Stroke 2014; 9: 152 – 153.</w:t>
            </w:r>
          </w:p>
          <w:p w14:paraId="5B9A768D" w14:textId="77777777" w:rsidR="00FE1304" w:rsidRDefault="00FE1304" w:rsidP="00FE1304">
            <w:pPr>
              <w:pStyle w:val="ListParagraph"/>
              <w:rPr>
                <w:sz w:val="24"/>
                <w:szCs w:val="24"/>
              </w:rPr>
            </w:pPr>
          </w:p>
          <w:p w14:paraId="5B9A768E" w14:textId="77777777" w:rsidR="00FE1304" w:rsidRPr="00550549" w:rsidRDefault="00FE1304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EE, </w:t>
            </w:r>
            <w:r w:rsidRPr="00FE1304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Udo AIA. Changing aetiologies of End Stage Kidney Disease in a Resource Poor Environment: What is the way forward? </w:t>
            </w:r>
            <w:r w:rsidRPr="00550549">
              <w:rPr>
                <w:i/>
                <w:sz w:val="24"/>
                <w:szCs w:val="24"/>
              </w:rPr>
              <w:t>W J Biomed Res 2014. 1 (2): 1 – 5.</w:t>
            </w:r>
          </w:p>
          <w:p w14:paraId="5B9A768F" w14:textId="77777777" w:rsidR="00421C4D" w:rsidRDefault="00421C4D" w:rsidP="00421C4D">
            <w:pPr>
              <w:pStyle w:val="ListParagraph"/>
              <w:rPr>
                <w:sz w:val="24"/>
                <w:szCs w:val="24"/>
              </w:rPr>
            </w:pPr>
          </w:p>
          <w:p w14:paraId="5B9A7690" w14:textId="77777777" w:rsidR="00421C4D" w:rsidRPr="00550549" w:rsidRDefault="00421C4D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Ogunrombi AB, Onakpoya UU, </w:t>
            </w:r>
            <w:r w:rsidRPr="00F31C2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Aderibigbe AS, Aladesuru OA. Recurrence of Malignant Pleural Effusion following Pleurodesis: Is there a difference between use of Povidone – Iodine or Cyclophosphamide? </w:t>
            </w:r>
            <w:r w:rsidRPr="00550549">
              <w:rPr>
                <w:i/>
                <w:sz w:val="24"/>
                <w:szCs w:val="24"/>
              </w:rPr>
              <w:t>Annals of African Surgery 2014; 11 (2): 21 – 24.</w:t>
            </w:r>
          </w:p>
          <w:p w14:paraId="5B9A7691" w14:textId="77777777" w:rsidR="001D2F3B" w:rsidRDefault="001D2F3B" w:rsidP="00550549">
            <w:pPr>
              <w:pStyle w:val="ListParagraph"/>
              <w:jc w:val="center"/>
              <w:rPr>
                <w:sz w:val="24"/>
                <w:szCs w:val="24"/>
              </w:rPr>
            </w:pPr>
          </w:p>
          <w:p w14:paraId="5B9A7692" w14:textId="77777777" w:rsidR="00A82573" w:rsidRDefault="001D2F3B" w:rsidP="00243AF0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Olaleye O, </w:t>
            </w:r>
            <w:r w:rsidRPr="001D2F3B">
              <w:rPr>
                <w:b/>
                <w:sz w:val="24"/>
                <w:szCs w:val="24"/>
              </w:rPr>
              <w:t>Ekrikpo U</w:t>
            </w:r>
            <w:r>
              <w:rPr>
                <w:sz w:val="24"/>
                <w:szCs w:val="24"/>
              </w:rPr>
              <w:t xml:space="preserve">, Lyne O, Wiseberg J. Incidence and survival trends of lip, intra-oral cavity and tongue base cancers in South – East England. </w:t>
            </w:r>
            <w:r w:rsidRPr="00550549">
              <w:rPr>
                <w:i/>
                <w:sz w:val="24"/>
                <w:szCs w:val="24"/>
              </w:rPr>
              <w:t xml:space="preserve">Ann R Coll Surg Engl 2015; 97:229 </w:t>
            </w:r>
            <w:r w:rsidR="00A82573" w:rsidRPr="00550549">
              <w:rPr>
                <w:i/>
                <w:sz w:val="24"/>
                <w:szCs w:val="24"/>
              </w:rPr>
              <w:t>–</w:t>
            </w:r>
            <w:r w:rsidRPr="00550549">
              <w:rPr>
                <w:i/>
                <w:sz w:val="24"/>
                <w:szCs w:val="24"/>
              </w:rPr>
              <w:t xml:space="preserve"> 234</w:t>
            </w:r>
          </w:p>
          <w:p w14:paraId="5B9A7693" w14:textId="77777777" w:rsidR="00A82573" w:rsidRDefault="00A82573" w:rsidP="00A82573">
            <w:pPr>
              <w:pStyle w:val="ListParagraph"/>
              <w:rPr>
                <w:sz w:val="24"/>
                <w:szCs w:val="24"/>
              </w:rPr>
            </w:pPr>
          </w:p>
          <w:p w14:paraId="5B9A7694" w14:textId="77777777" w:rsidR="00A82573" w:rsidRPr="00554DE7" w:rsidRDefault="00A82573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Ekeh BC, </w:t>
            </w:r>
            <w:r w:rsidRPr="00554DE7">
              <w:rPr>
                <w:b/>
                <w:sz w:val="24"/>
                <w:szCs w:val="24"/>
              </w:rPr>
              <w:t>Ekrikpo UE.</w:t>
            </w:r>
            <w:r>
              <w:rPr>
                <w:sz w:val="24"/>
                <w:szCs w:val="24"/>
              </w:rPr>
              <w:t xml:space="preserve"> The knowledge, Attitude and Perception towards Epilepsy amongst Medical Students in Uyo, Southern Nigeria. </w:t>
            </w:r>
            <w:r w:rsidRPr="00A82573">
              <w:rPr>
                <w:i/>
                <w:sz w:val="24"/>
                <w:szCs w:val="24"/>
              </w:rPr>
              <w:t>Advances in Medicine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Vol. 2015, Article ID 876135, 6 pages, 2015. Doi:10.1155/2015/876135</w:t>
            </w:r>
          </w:p>
          <w:p w14:paraId="5B9A7695" w14:textId="77777777" w:rsidR="00554DE7" w:rsidRDefault="00554DE7" w:rsidP="00554DE7">
            <w:pPr>
              <w:pStyle w:val="ListParagraph"/>
              <w:rPr>
                <w:i/>
                <w:sz w:val="24"/>
                <w:szCs w:val="24"/>
              </w:rPr>
            </w:pPr>
          </w:p>
          <w:p w14:paraId="5B9A7696" w14:textId="77777777" w:rsidR="00554DE7" w:rsidRPr="00550549" w:rsidRDefault="00554DE7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Ekeh B, Ogunniyi A, Isamade E, </w:t>
            </w:r>
            <w:r w:rsidRPr="00E637C5">
              <w:rPr>
                <w:b/>
                <w:sz w:val="24"/>
                <w:szCs w:val="24"/>
              </w:rPr>
              <w:t>Ekrikpo U</w:t>
            </w:r>
            <w:r>
              <w:rPr>
                <w:sz w:val="24"/>
                <w:szCs w:val="24"/>
              </w:rPr>
              <w:t xml:space="preserve">. Stroke mortality and its predictors in a Nigerian teaching Hospital. </w:t>
            </w:r>
            <w:r w:rsidRPr="00550549">
              <w:rPr>
                <w:i/>
                <w:sz w:val="24"/>
                <w:szCs w:val="24"/>
              </w:rPr>
              <w:t>Afr Health Sci 2015: 15(1); 74 – 81.</w:t>
            </w:r>
          </w:p>
          <w:p w14:paraId="5B9A7697" w14:textId="77777777" w:rsidR="00445A63" w:rsidRDefault="00445A63" w:rsidP="00445A63">
            <w:pPr>
              <w:pStyle w:val="ListParagraph"/>
              <w:rPr>
                <w:i/>
                <w:sz w:val="24"/>
                <w:szCs w:val="24"/>
              </w:rPr>
            </w:pPr>
          </w:p>
          <w:p w14:paraId="5B9A7698" w14:textId="77777777" w:rsidR="00445A63" w:rsidRPr="00243AF0" w:rsidRDefault="00445A63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EE, </w:t>
            </w:r>
            <w:r w:rsidRPr="00445A63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Udo AIA, Bassey EB. Prevalence of Hypertension in Akwa Ibom State, South – South Nigeria: Rural versus Urban Communities study</w:t>
            </w:r>
            <w:r w:rsidRPr="00104888">
              <w:rPr>
                <w:i/>
                <w:sz w:val="24"/>
                <w:szCs w:val="24"/>
              </w:rPr>
              <w:t>. International Journal of Hypertension</w:t>
            </w:r>
            <w:r w:rsidR="00104888" w:rsidRPr="00104888">
              <w:rPr>
                <w:i/>
                <w:sz w:val="24"/>
                <w:szCs w:val="24"/>
              </w:rPr>
              <w:t>, Vol. 25, Article ID 975819, 5 pages, 2015</w:t>
            </w:r>
            <w:r w:rsidR="00104888">
              <w:rPr>
                <w:sz w:val="24"/>
                <w:szCs w:val="24"/>
              </w:rPr>
              <w:t>.</w:t>
            </w:r>
          </w:p>
          <w:p w14:paraId="5B9A7699" w14:textId="77777777" w:rsidR="00243AF0" w:rsidRDefault="00243AF0" w:rsidP="00243AF0">
            <w:pPr>
              <w:pStyle w:val="ListParagraph"/>
              <w:rPr>
                <w:i/>
                <w:sz w:val="24"/>
                <w:szCs w:val="24"/>
              </w:rPr>
            </w:pPr>
          </w:p>
          <w:p w14:paraId="5B9A769A" w14:textId="77777777" w:rsidR="00243AF0" w:rsidRPr="00550549" w:rsidRDefault="00243AF0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EE, </w:t>
            </w:r>
            <w:r w:rsidRPr="00461E07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. Acute Renal failure Induced by Chinese Herbal Medication in Nigeria. </w:t>
            </w:r>
            <w:r w:rsidRPr="00550549">
              <w:rPr>
                <w:i/>
                <w:sz w:val="24"/>
                <w:szCs w:val="24"/>
              </w:rPr>
              <w:t>Case Reports in Medicine 2015; Article ID 150204, 3 pages</w:t>
            </w:r>
          </w:p>
          <w:p w14:paraId="5B9A769B" w14:textId="77777777" w:rsidR="00AA0F62" w:rsidRPr="0084737B" w:rsidRDefault="00AA0F62" w:rsidP="00AA0F62">
            <w:pPr>
              <w:pStyle w:val="ListParagraph"/>
              <w:rPr>
                <w:rFonts w:ascii="Calibri" w:hAnsi="Calibri"/>
                <w:i/>
                <w:sz w:val="24"/>
                <w:szCs w:val="24"/>
              </w:rPr>
            </w:pPr>
          </w:p>
          <w:p w14:paraId="5B9A769C" w14:textId="77777777" w:rsidR="00AA0F62" w:rsidRPr="00550549" w:rsidRDefault="00AA0F62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Ibanga GJ, Abasiattai AM, Bassey EA, Ukpe M, Olatunbosun OA, </w:t>
            </w:r>
            <w:r w:rsidRPr="009F335C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. Placental malaria parasitaemia and pregnancy outcome among parturients in a tertiary hospital in South – South Nigeria</w:t>
            </w:r>
            <w:r w:rsidR="00AB2A4F">
              <w:rPr>
                <w:sz w:val="24"/>
                <w:szCs w:val="24"/>
              </w:rPr>
              <w:t xml:space="preserve">. </w:t>
            </w:r>
            <w:r w:rsidR="00AB2A4F" w:rsidRPr="00550549">
              <w:rPr>
                <w:i/>
                <w:sz w:val="24"/>
                <w:szCs w:val="24"/>
              </w:rPr>
              <w:t xml:space="preserve">Asian Journal of </w:t>
            </w:r>
            <w:r w:rsidR="00A65EE7" w:rsidRPr="00550549">
              <w:rPr>
                <w:i/>
                <w:sz w:val="24"/>
                <w:szCs w:val="24"/>
              </w:rPr>
              <w:t>Medical Sciences 2015: 6(6); 53 – 59.</w:t>
            </w:r>
          </w:p>
          <w:p w14:paraId="5B9A769D" w14:textId="77777777" w:rsidR="009F335C" w:rsidRDefault="009F335C" w:rsidP="009F335C">
            <w:pPr>
              <w:pStyle w:val="ListParagraph"/>
              <w:rPr>
                <w:sz w:val="24"/>
                <w:szCs w:val="24"/>
              </w:rPr>
            </w:pPr>
          </w:p>
          <w:p w14:paraId="5B9A769E" w14:textId="4FB2CE61" w:rsidR="009F335C" w:rsidRPr="00550549" w:rsidRDefault="009F335C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EE. </w:t>
            </w:r>
            <w:r w:rsidRPr="00F31C2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. Successful Renal transplantation in a HIV-</w:t>
            </w:r>
            <w:r>
              <w:rPr>
                <w:sz w:val="24"/>
                <w:szCs w:val="24"/>
              </w:rPr>
              <w:lastRenderedPageBreak/>
              <w:t xml:space="preserve">positive Nigerian man. </w:t>
            </w:r>
            <w:r w:rsidRPr="00550549">
              <w:rPr>
                <w:i/>
                <w:sz w:val="24"/>
                <w:szCs w:val="24"/>
              </w:rPr>
              <w:t>World Journal of Biomedical Research</w:t>
            </w:r>
            <w:r w:rsidR="00ED5907">
              <w:rPr>
                <w:i/>
                <w:sz w:val="24"/>
                <w:szCs w:val="24"/>
              </w:rPr>
              <w:t xml:space="preserve"> 2015: (1); 1-4.</w:t>
            </w:r>
          </w:p>
          <w:p w14:paraId="5B9A769F" w14:textId="77777777" w:rsidR="009F335C" w:rsidRDefault="009F335C" w:rsidP="009F335C">
            <w:pPr>
              <w:pStyle w:val="ListParagraph"/>
              <w:rPr>
                <w:sz w:val="24"/>
                <w:szCs w:val="24"/>
              </w:rPr>
            </w:pPr>
          </w:p>
          <w:p w14:paraId="5B9A76A0" w14:textId="4BFD36AE" w:rsidR="009F335C" w:rsidRDefault="009F335C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EE, </w:t>
            </w:r>
            <w:r w:rsidRPr="00F31C2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. </w:t>
            </w:r>
            <w:r w:rsidR="00CA55C1">
              <w:rPr>
                <w:sz w:val="24"/>
                <w:szCs w:val="24"/>
              </w:rPr>
              <w:t xml:space="preserve">Chronic kidney failure: Knowledge of kidney disease, perception of causes and symptomatology in Uyo, Nigeria. </w:t>
            </w:r>
            <w:r w:rsidR="00243AF0" w:rsidRPr="00550549">
              <w:rPr>
                <w:i/>
                <w:sz w:val="24"/>
                <w:szCs w:val="24"/>
              </w:rPr>
              <w:t>Open journal of Nephrology</w:t>
            </w:r>
            <w:r w:rsidR="00CA55C1">
              <w:rPr>
                <w:i/>
                <w:sz w:val="24"/>
                <w:szCs w:val="24"/>
              </w:rPr>
              <w:t xml:space="preserve"> 2015; 5 (03): 91.</w:t>
            </w:r>
          </w:p>
          <w:p w14:paraId="5B9A76A1" w14:textId="77777777" w:rsidR="004B225F" w:rsidRDefault="004B225F" w:rsidP="004B225F">
            <w:pPr>
              <w:pStyle w:val="ListParagraph"/>
              <w:rPr>
                <w:i/>
                <w:sz w:val="24"/>
                <w:szCs w:val="24"/>
              </w:rPr>
            </w:pPr>
          </w:p>
          <w:p w14:paraId="5B9A76A2" w14:textId="77777777" w:rsidR="004B225F" w:rsidRDefault="001413F9" w:rsidP="00243AF0">
            <w:pPr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Unadike BC, </w:t>
            </w:r>
            <w:r w:rsidRPr="001413F9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Ubani BC, Dada A, Ighorodge E, Akpan NA. Antihypertensive Profile and Blood pressure control amongst Diabetic patients attending the Out-patient clinic of the University of Uyo Teaching Hospital. African Journal of Endocrinology and Metabolism 2015; 11 (1): 5 – 12.</w:t>
            </w:r>
          </w:p>
          <w:p w14:paraId="5B9A76A5" w14:textId="77777777" w:rsidR="002C5B25" w:rsidRDefault="002C5B25" w:rsidP="002C5B25">
            <w:pPr>
              <w:pStyle w:val="ListParagraph"/>
              <w:rPr>
                <w:i/>
                <w:sz w:val="24"/>
                <w:szCs w:val="24"/>
              </w:rPr>
            </w:pPr>
          </w:p>
          <w:p w14:paraId="5B9A76A6" w14:textId="77777777" w:rsidR="002C5B25" w:rsidRDefault="002C5B25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Ette AI, Ndububa DA, Adekanle O, </w:t>
            </w:r>
            <w:r w:rsidRPr="002C5B25">
              <w:rPr>
                <w:b/>
                <w:sz w:val="24"/>
                <w:szCs w:val="24"/>
              </w:rPr>
              <w:t>Ekrikpo U</w:t>
            </w:r>
            <w:r>
              <w:rPr>
                <w:sz w:val="24"/>
                <w:szCs w:val="24"/>
              </w:rPr>
              <w:t>. Utility of serum des-gamma-carboxyprothrombin in the diagnosis of hepatocellular carcinoma among Nigerians, a case – control study. BMC Gastroenterology 2015; 15: 113.</w:t>
            </w:r>
          </w:p>
          <w:p w14:paraId="5B9A76A7" w14:textId="77777777" w:rsidR="001413F9" w:rsidRDefault="001413F9" w:rsidP="001413F9">
            <w:pPr>
              <w:pStyle w:val="ListParagraph"/>
              <w:rPr>
                <w:sz w:val="24"/>
                <w:szCs w:val="24"/>
              </w:rPr>
            </w:pPr>
          </w:p>
          <w:p w14:paraId="5B9A76A8" w14:textId="4A602D59" w:rsidR="001413F9" w:rsidRDefault="001413F9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Ekeh BC, Oguniyi AO, Isamade E. </w:t>
            </w:r>
            <w:r w:rsidRPr="00FC3090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. Stroke recovery and its predictors in a Nigerian teaching hospital. Journal of Clinical and Applied Neurosciences 2015; 1 (1): 17 – 22.</w:t>
            </w:r>
          </w:p>
          <w:p w14:paraId="52A0D591" w14:textId="77777777" w:rsidR="00E97CB4" w:rsidRDefault="00E97CB4" w:rsidP="00E97CB4">
            <w:pPr>
              <w:pStyle w:val="ListParagraph"/>
              <w:rPr>
                <w:sz w:val="24"/>
                <w:szCs w:val="24"/>
              </w:rPr>
            </w:pPr>
          </w:p>
          <w:p w14:paraId="66B897B5" w14:textId="43940B0C" w:rsidR="00E97CB4" w:rsidRDefault="00E97CB4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EE, </w:t>
            </w:r>
            <w:r w:rsidRPr="00E97CB4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Udo AI. Risk factors for chronic kidney disease in Urban Uyo, South-South, Nigeria. Saudi J Kidney Dis </w:t>
            </w:r>
            <w:proofErr w:type="spellStart"/>
            <w:r>
              <w:rPr>
                <w:sz w:val="24"/>
                <w:szCs w:val="24"/>
              </w:rPr>
              <w:t>Transpl</w:t>
            </w:r>
            <w:proofErr w:type="spellEnd"/>
            <w:r>
              <w:rPr>
                <w:sz w:val="24"/>
                <w:szCs w:val="24"/>
              </w:rPr>
              <w:t>. 2016; 27 (5): 1011-1017.</w:t>
            </w:r>
          </w:p>
          <w:p w14:paraId="261107BD" w14:textId="77777777" w:rsidR="0051433E" w:rsidRDefault="0051433E" w:rsidP="0051433E">
            <w:pPr>
              <w:pStyle w:val="ListParagraph"/>
              <w:rPr>
                <w:sz w:val="24"/>
                <w:szCs w:val="24"/>
              </w:rPr>
            </w:pPr>
          </w:p>
          <w:p w14:paraId="57745C98" w14:textId="72A10D6D" w:rsidR="0051433E" w:rsidRDefault="0051433E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Wearne N, Kilonzo K, Effa E, Davidson B, Nourse P, </w:t>
            </w:r>
            <w:r w:rsidRPr="00570B2A">
              <w:rPr>
                <w:b/>
                <w:sz w:val="24"/>
                <w:szCs w:val="24"/>
              </w:rPr>
              <w:t>Ekrikpo U</w:t>
            </w:r>
            <w:r>
              <w:rPr>
                <w:sz w:val="24"/>
                <w:szCs w:val="24"/>
              </w:rPr>
              <w:t>, Okpechi IG. Continuous ambulatory peritoneal dialysis: perspectives on patient selection in low-to-middle income countries. Int J Nephrol Renovasc Dis, 2017; 10: 1 – 9.</w:t>
            </w:r>
          </w:p>
          <w:p w14:paraId="6A9D1349" w14:textId="77777777" w:rsidR="0051433E" w:rsidRDefault="0051433E" w:rsidP="0051433E">
            <w:pPr>
              <w:pStyle w:val="ListParagraph"/>
              <w:rPr>
                <w:sz w:val="24"/>
                <w:szCs w:val="24"/>
              </w:rPr>
            </w:pPr>
          </w:p>
          <w:p w14:paraId="278D164B" w14:textId="568B6BC5" w:rsidR="0051433E" w:rsidRDefault="0051433E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570B2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Effa EE, Akpan EE, Obot AS, Kadiri S. Clinical utility of urinary b2-microglobulin in detection of early nephropathy in African Diabetes Mellitus patients. Int J Nephrol 2017: 4093171 doi 1155/2017/4093171. Epub 2017 Jan 30.</w:t>
            </w:r>
          </w:p>
          <w:p w14:paraId="4BD849D1" w14:textId="77777777" w:rsidR="00ED5907" w:rsidRDefault="00ED5907" w:rsidP="00ED5907">
            <w:pPr>
              <w:pStyle w:val="ListParagraph"/>
              <w:rPr>
                <w:sz w:val="24"/>
                <w:szCs w:val="24"/>
              </w:rPr>
            </w:pPr>
          </w:p>
          <w:p w14:paraId="19A436D5" w14:textId="46325691" w:rsidR="00ED5907" w:rsidRDefault="00ED5907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Effa EE. </w:t>
            </w:r>
            <w:r w:rsidRPr="00ED5907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Borkum M, Rayner BL, Heering P, Okpechi IG. Clinical profile and outcome of patients with biopsy-proven acute interstitial nephritis in Cape Town: a 10 year review. Clin Nephrol 2017. Doi. 10. 5414/CN 109163.</w:t>
            </w:r>
          </w:p>
          <w:p w14:paraId="37D15C58" w14:textId="77777777" w:rsidR="009021E7" w:rsidRDefault="009021E7" w:rsidP="009021E7">
            <w:pPr>
              <w:pStyle w:val="ListParagraph"/>
              <w:rPr>
                <w:sz w:val="24"/>
                <w:szCs w:val="24"/>
              </w:rPr>
            </w:pPr>
          </w:p>
          <w:p w14:paraId="594143C2" w14:textId="5D613797" w:rsidR="009021E7" w:rsidRPr="009021E7" w:rsidRDefault="009021E7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21E7">
              <w:rPr>
                <w:b/>
                <w:sz w:val="24"/>
                <w:szCs w:val="24"/>
              </w:rPr>
              <w:t>Ekrikpo UE,</w:t>
            </w:r>
            <w:r>
              <w:rPr>
                <w:sz w:val="24"/>
                <w:szCs w:val="24"/>
              </w:rPr>
              <w:t xml:space="preserve"> Kenge AP, Bello AK, Effa EE, Noubiap JJ, Salako BL, Rayner BL, Remuzzi G, Okpechi IG. Chronic Kidney Disease in the global adult HIV-infected population: A systematic review and meta-analysis. PlosOne 2018</w:t>
            </w:r>
            <w:r w:rsidRPr="009021E7">
              <w:rPr>
                <w:sz w:val="24"/>
                <w:szCs w:val="24"/>
              </w:rPr>
              <w:t xml:space="preserve">; </w:t>
            </w:r>
            <w:r w:rsidRPr="009021E7">
              <w:rPr>
                <w:color w:val="000000"/>
                <w:sz w:val="24"/>
                <w:szCs w:val="24"/>
              </w:rPr>
              <w:t>Apr 16;13(4):e0195443. doi: 10.1371/journal.pone.019544</w:t>
            </w:r>
          </w:p>
          <w:p w14:paraId="7ADF7ECE" w14:textId="77777777" w:rsidR="009021E7" w:rsidRDefault="009021E7" w:rsidP="009021E7">
            <w:pPr>
              <w:pStyle w:val="ListParagraph"/>
              <w:rPr>
                <w:sz w:val="24"/>
                <w:szCs w:val="24"/>
              </w:rPr>
            </w:pPr>
          </w:p>
          <w:p w14:paraId="5F452669" w14:textId="0E0D4322" w:rsidR="009021E7" w:rsidRPr="00EE42EF" w:rsidRDefault="009021E7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21E7">
              <w:rPr>
                <w:b/>
                <w:sz w:val="24"/>
                <w:szCs w:val="24"/>
              </w:rPr>
              <w:t>Ekrikpo UE,</w:t>
            </w:r>
            <w:r>
              <w:rPr>
                <w:sz w:val="24"/>
                <w:szCs w:val="24"/>
              </w:rPr>
              <w:t xml:space="preserve"> Kengne AP, Akpan EE, Effa EE, Bello AK, Ekott JU, </w:t>
            </w:r>
            <w:r>
              <w:rPr>
                <w:sz w:val="24"/>
                <w:szCs w:val="24"/>
              </w:rPr>
              <w:lastRenderedPageBreak/>
              <w:t>George C, Salako BL, Okpechi IG. Prevalence and Correlates of Chronic kidney disease (CKD) among ART-naïve HIV patients in the Nigeri-Delta region of Nigeria. Medicine (Baltimore). 2018. Apr 97 (16):</w:t>
            </w:r>
            <w:r w:rsidRPr="009021E7">
              <w:rPr>
                <w:color w:val="000000"/>
                <w:sz w:val="24"/>
                <w:szCs w:val="24"/>
              </w:rPr>
              <w:t>e0380. doi: 10.1097/MD.0000000000010380</w:t>
            </w:r>
          </w:p>
          <w:p w14:paraId="0B578D02" w14:textId="77777777" w:rsidR="00EE42EF" w:rsidRDefault="00EE42EF" w:rsidP="00EE42EF">
            <w:pPr>
              <w:pStyle w:val="ListParagraph"/>
              <w:rPr>
                <w:sz w:val="24"/>
                <w:szCs w:val="24"/>
              </w:rPr>
            </w:pPr>
          </w:p>
          <w:p w14:paraId="796E5106" w14:textId="43AAFE1B" w:rsidR="00EE42EF" w:rsidRDefault="00EE42EF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EE42EF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Akpan EE, Ekott JU, Bello AK, Okpechi IG, Kengne AP. Prevalence and correlates of traditional risk factors for cardiovascular disease in a Nigerian ART-naïve HIV population: A cross-sectional study. BMJ open</w:t>
            </w:r>
            <w:r w:rsidR="00D12513">
              <w:rPr>
                <w:sz w:val="24"/>
                <w:szCs w:val="24"/>
              </w:rPr>
              <w:t xml:space="preserve"> </w:t>
            </w:r>
            <w:r w:rsidR="00E97CB4">
              <w:rPr>
                <w:sz w:val="24"/>
                <w:szCs w:val="24"/>
              </w:rPr>
              <w:t>2018; 8 (7): e019664. Doi: 10.1136/bmjopen-2017-019664.</w:t>
            </w:r>
          </w:p>
          <w:p w14:paraId="38BC3CA8" w14:textId="77777777" w:rsidR="00EE42EF" w:rsidRDefault="00EE42EF" w:rsidP="00EE42EF">
            <w:pPr>
              <w:pStyle w:val="ListParagraph"/>
              <w:rPr>
                <w:sz w:val="24"/>
                <w:szCs w:val="24"/>
              </w:rPr>
            </w:pPr>
          </w:p>
          <w:p w14:paraId="5A00FEB0" w14:textId="0860A69E" w:rsidR="00EE42EF" w:rsidRDefault="00EE42EF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Moloi MW, Kajawo S, Noubiap JJ, Mbah IO, </w:t>
            </w:r>
            <w:r w:rsidRPr="00EE42EF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Kengne AP, Bello AK, Okpechi IG. Prevalence of peritonitis and mortality in patients treated with continuous ambulatory peritoneal dialysis (CAPD) in Africa: a protocol for a systematic review and meta-analysis. BMJ Open</w:t>
            </w:r>
            <w:r w:rsidR="00E97CB4">
              <w:rPr>
                <w:sz w:val="24"/>
                <w:szCs w:val="24"/>
              </w:rPr>
              <w:t xml:space="preserve"> 2018; 8 (5): e020464. </w:t>
            </w:r>
            <w:proofErr w:type="spellStart"/>
            <w:r w:rsidR="00E97CB4">
              <w:rPr>
                <w:sz w:val="24"/>
                <w:szCs w:val="24"/>
              </w:rPr>
              <w:t>doi</w:t>
            </w:r>
            <w:proofErr w:type="spellEnd"/>
            <w:r w:rsidR="00E97CB4">
              <w:rPr>
                <w:sz w:val="24"/>
                <w:szCs w:val="24"/>
              </w:rPr>
              <w:t>: 10.1136/bmjopen-2017-020891</w:t>
            </w:r>
            <w:r>
              <w:rPr>
                <w:sz w:val="24"/>
                <w:szCs w:val="24"/>
              </w:rPr>
              <w:t xml:space="preserve"> </w:t>
            </w:r>
          </w:p>
          <w:p w14:paraId="3680A0AF" w14:textId="77777777" w:rsidR="00EE42EF" w:rsidRDefault="00EE42EF" w:rsidP="00EE42EF">
            <w:pPr>
              <w:pStyle w:val="ListParagraph"/>
              <w:rPr>
                <w:sz w:val="24"/>
                <w:szCs w:val="24"/>
              </w:rPr>
            </w:pPr>
          </w:p>
          <w:p w14:paraId="76754150" w14:textId="40EB54F1" w:rsidR="00EE42EF" w:rsidRDefault="00EE42EF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Kajawo S, Moloi MW, Noubiap JJ, </w:t>
            </w:r>
            <w:r w:rsidRPr="00D12513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Kengne AP, Okpechi IG. </w:t>
            </w:r>
            <w:r w:rsidR="0040329A">
              <w:rPr>
                <w:sz w:val="24"/>
                <w:szCs w:val="24"/>
              </w:rPr>
              <w:t xml:space="preserve">Incidence of major complications after percutaneous native renal biopsies in adults from low-incone to middle-income countries: a protocol for systematic review and meta-analysis. BMJ Open 2018; </w:t>
            </w:r>
            <w:r w:rsidR="00E97CB4">
              <w:rPr>
                <w:sz w:val="24"/>
                <w:szCs w:val="24"/>
              </w:rPr>
              <w:t xml:space="preserve">8(4): </w:t>
            </w:r>
            <w:r w:rsidR="0040329A">
              <w:rPr>
                <w:sz w:val="24"/>
                <w:szCs w:val="24"/>
              </w:rPr>
              <w:t>e020891. Doi:10.1136/bmjopen-2017-020891.</w:t>
            </w:r>
          </w:p>
          <w:p w14:paraId="409849D7" w14:textId="77777777" w:rsidR="0040329A" w:rsidRDefault="0040329A" w:rsidP="0040329A">
            <w:pPr>
              <w:pStyle w:val="ListParagraph"/>
              <w:rPr>
                <w:sz w:val="24"/>
                <w:szCs w:val="24"/>
              </w:rPr>
            </w:pPr>
          </w:p>
          <w:p w14:paraId="0115A1B2" w14:textId="45A109B3" w:rsidR="0040329A" w:rsidRDefault="0040329A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Shogade TT, Essien IO, </w:t>
            </w:r>
            <w:r w:rsidRPr="00D12513">
              <w:rPr>
                <w:b/>
                <w:sz w:val="24"/>
                <w:szCs w:val="24"/>
              </w:rPr>
              <w:t>Ekrikpo UE,</w:t>
            </w:r>
            <w:r>
              <w:rPr>
                <w:sz w:val="24"/>
                <w:szCs w:val="24"/>
              </w:rPr>
              <w:t xml:space="preserve"> Umoh IO, Utin CT, Unadike BC, Andy JJ. Clinical and echocardiographic determinants of heart disease in uncomplicated type II Nigerian diabetic patients. Nig J Cardiol 2018; 15: 1-8.</w:t>
            </w:r>
          </w:p>
          <w:p w14:paraId="5F0F76D0" w14:textId="77777777" w:rsidR="00842AEF" w:rsidRDefault="00842AEF" w:rsidP="00842AEF">
            <w:pPr>
              <w:pStyle w:val="ListParagraph"/>
              <w:rPr>
                <w:sz w:val="24"/>
                <w:szCs w:val="24"/>
              </w:rPr>
            </w:pPr>
          </w:p>
          <w:p w14:paraId="41FE97B9" w14:textId="23B87DD5" w:rsidR="00842AEF" w:rsidRDefault="00842AEF" w:rsidP="002C5B2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Shogade TT</w:t>
            </w:r>
            <w:r w:rsidR="007C3380">
              <w:rPr>
                <w:sz w:val="24"/>
                <w:szCs w:val="24"/>
              </w:rPr>
              <w:t>, Essien IO,</w:t>
            </w:r>
            <w:r>
              <w:rPr>
                <w:sz w:val="24"/>
                <w:szCs w:val="24"/>
              </w:rPr>
              <w:t xml:space="preserve"> </w:t>
            </w:r>
            <w:r w:rsidRPr="00D12513">
              <w:rPr>
                <w:b/>
                <w:sz w:val="24"/>
                <w:szCs w:val="24"/>
              </w:rPr>
              <w:t>Ekrikpo UE</w:t>
            </w:r>
            <w:r w:rsidR="00D12513">
              <w:rPr>
                <w:sz w:val="24"/>
                <w:szCs w:val="24"/>
              </w:rPr>
              <w:t xml:space="preserve">, </w:t>
            </w:r>
            <w:r w:rsidR="007C3380">
              <w:rPr>
                <w:sz w:val="24"/>
                <w:szCs w:val="24"/>
              </w:rPr>
              <w:t xml:space="preserve">Umoh IO, </w:t>
            </w:r>
            <w:proofErr w:type="spellStart"/>
            <w:r w:rsidR="007C3380">
              <w:rPr>
                <w:sz w:val="24"/>
                <w:szCs w:val="24"/>
              </w:rPr>
              <w:t>Utin</w:t>
            </w:r>
            <w:proofErr w:type="spellEnd"/>
            <w:r w:rsidR="007C3380">
              <w:rPr>
                <w:sz w:val="24"/>
                <w:szCs w:val="24"/>
              </w:rPr>
              <w:t xml:space="preserve"> CT, </w:t>
            </w:r>
            <w:proofErr w:type="spellStart"/>
            <w:r w:rsidR="007C3380">
              <w:rPr>
                <w:sz w:val="24"/>
                <w:szCs w:val="24"/>
              </w:rPr>
              <w:t>Unadike</w:t>
            </w:r>
            <w:proofErr w:type="spellEnd"/>
            <w:r w:rsidR="007C3380">
              <w:rPr>
                <w:sz w:val="24"/>
                <w:szCs w:val="24"/>
              </w:rPr>
              <w:t xml:space="preserve"> BC, </w:t>
            </w:r>
            <w:r w:rsidR="00D12513">
              <w:rPr>
                <w:sz w:val="24"/>
                <w:szCs w:val="24"/>
              </w:rPr>
              <w:t>Andy JJ.</w:t>
            </w:r>
            <w:r>
              <w:rPr>
                <w:sz w:val="24"/>
                <w:szCs w:val="24"/>
              </w:rPr>
              <w:t xml:space="preserve"> Association of microalbuminuria with left ventricular dysfunction in Nigerian diabetic patients. Cardiovascular Journal of Africa 2018</w:t>
            </w:r>
            <w:r w:rsidR="007C3380">
              <w:rPr>
                <w:sz w:val="24"/>
                <w:szCs w:val="24"/>
              </w:rPr>
              <w:t>: 13; 29: 1-6.</w:t>
            </w:r>
          </w:p>
          <w:p w14:paraId="066C6BB0" w14:textId="77777777" w:rsidR="00D12513" w:rsidRPr="002C5B25" w:rsidRDefault="00D12513" w:rsidP="003171BD">
            <w:pPr>
              <w:rPr>
                <w:sz w:val="24"/>
                <w:szCs w:val="24"/>
              </w:rPr>
            </w:pPr>
          </w:p>
          <w:p w14:paraId="5B9A76A9" w14:textId="77777777" w:rsidR="009F335C" w:rsidRPr="00550549" w:rsidRDefault="009F335C" w:rsidP="009F335C">
            <w:pPr>
              <w:pStyle w:val="ListParagraph"/>
              <w:rPr>
                <w:i/>
                <w:sz w:val="24"/>
                <w:szCs w:val="24"/>
              </w:rPr>
            </w:pPr>
          </w:p>
          <w:p w14:paraId="5B9A76AA" w14:textId="77777777" w:rsidR="00461E07" w:rsidRDefault="00461E07" w:rsidP="00461E07">
            <w:pPr>
              <w:rPr>
                <w:i/>
                <w:sz w:val="24"/>
                <w:szCs w:val="24"/>
              </w:rPr>
            </w:pPr>
          </w:p>
          <w:p w14:paraId="5B9A76AC" w14:textId="77777777" w:rsidR="003B17C0" w:rsidRDefault="003B17C0" w:rsidP="006F4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32"/>
                <w:szCs w:val="32"/>
              </w:rPr>
            </w:pPr>
          </w:p>
          <w:p w14:paraId="5B9A76AD" w14:textId="77777777" w:rsidR="00461E07" w:rsidRPr="003744C4" w:rsidRDefault="00461E07" w:rsidP="006F4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color w:val="000000"/>
                <w:sz w:val="32"/>
                <w:szCs w:val="32"/>
              </w:rPr>
            </w:pPr>
            <w:r w:rsidRPr="003744C4">
              <w:rPr>
                <w:rFonts w:cs="Courier New"/>
                <w:b/>
                <w:color w:val="000000"/>
                <w:sz w:val="32"/>
                <w:szCs w:val="32"/>
              </w:rPr>
              <w:t>BOOK CHAPTERS</w:t>
            </w:r>
          </w:p>
          <w:p w14:paraId="5B9A76AE" w14:textId="77777777" w:rsidR="00461E07" w:rsidRPr="006F0C15" w:rsidRDefault="00461E07" w:rsidP="00243AF0">
            <w:pPr>
              <w:pStyle w:val="ListParagraph"/>
              <w:numPr>
                <w:ilvl w:val="0"/>
                <w:numId w:val="37"/>
              </w:num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461E07">
              <w:rPr>
                <w:rFonts w:ascii="Tahoma" w:hAnsi="Tahoma" w:cs="Tahoma"/>
                <w:color w:val="000000"/>
                <w:sz w:val="22"/>
                <w:szCs w:val="22"/>
              </w:rPr>
              <w:t>Ekanem EE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Pr="00461E0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Ekrikpo UE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 Research and Biostatistics. Retrieval, Critical Reading an</w:t>
            </w:r>
            <w:r w:rsidR="00893DFE">
              <w:rPr>
                <w:rFonts w:ascii="Tahoma" w:hAnsi="Tahoma" w:cs="Tahoma"/>
                <w:color w:val="000000"/>
                <w:sz w:val="22"/>
                <w:szCs w:val="22"/>
              </w:rPr>
              <w:t>d Management of Information. In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  <w:r w:rsidR="00893DF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Paediatrics and Child Health in the tropics, 3</w:t>
            </w:r>
            <w:r w:rsidRPr="00510B37">
              <w:rPr>
                <w:rFonts w:ascii="Tahoma" w:hAnsi="Tahoma" w:cs="Tahoma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ed. University of Port-Harcourt Press, Port-Harcourt (in Press).</w:t>
            </w:r>
          </w:p>
          <w:p w14:paraId="18B18108" w14:textId="073C67B0" w:rsidR="006F0C15" w:rsidRPr="00461E07" w:rsidRDefault="00A52034" w:rsidP="00243AF0">
            <w:pPr>
              <w:pStyle w:val="ListParagraph"/>
              <w:numPr>
                <w:ilvl w:val="0"/>
                <w:numId w:val="37"/>
              </w:numPr>
              <w:tabs>
                <w:tab w:val="left" w:pos="-720"/>
                <w:tab w:val="left" w:pos="0"/>
              </w:tabs>
              <w:suppressAutoHyphens/>
              <w:contextualSpacing/>
              <w:jc w:val="both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t xml:space="preserve">Olaleye OA, </w:t>
            </w:r>
            <w:r w:rsidRPr="00A52034">
              <w:rPr>
                <w:rFonts w:ascii="Tahoma" w:hAnsi="Tahoma" w:cs="Tahoma"/>
                <w:b/>
                <w:color w:val="000000"/>
                <w:spacing w:val="-3"/>
                <w:sz w:val="22"/>
                <w:szCs w:val="22"/>
              </w:rPr>
              <w:t>Ekrikpo UE</w:t>
            </w:r>
            <w:r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t>. Epidemiology of Cancers in Sub-Saharan Africa. In: Cancer in Sub-Saharan Africa: Current Practice and future, 1</w:t>
            </w:r>
            <w:r w:rsidRPr="00A52034">
              <w:rPr>
                <w:rFonts w:ascii="Tahoma" w:hAnsi="Tahoma" w:cs="Tahoma"/>
                <w:color w:val="000000"/>
                <w:spacing w:val="-3"/>
                <w:sz w:val="22"/>
                <w:szCs w:val="22"/>
                <w:vertAlign w:val="superscript"/>
              </w:rPr>
              <w:t>st</w:t>
            </w:r>
            <w:r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  <w:t xml:space="preserve"> Ed. Springer.</w:t>
            </w:r>
          </w:p>
          <w:p w14:paraId="5B9A76AF" w14:textId="77777777" w:rsidR="00461E07" w:rsidRPr="00461E07" w:rsidRDefault="00461E07" w:rsidP="00461E07">
            <w:pPr>
              <w:pStyle w:val="ListParagraph"/>
              <w:tabs>
                <w:tab w:val="left" w:pos="-720"/>
                <w:tab w:val="left" w:pos="0"/>
              </w:tabs>
              <w:suppressAutoHyphens/>
              <w:ind w:left="0"/>
              <w:contextualSpacing/>
              <w:jc w:val="both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</w:p>
          <w:p w14:paraId="142FC45B" w14:textId="77777777" w:rsidR="00ED5907" w:rsidRDefault="00ED5907" w:rsidP="006F4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i/>
                <w:color w:val="000000"/>
                <w:sz w:val="32"/>
                <w:szCs w:val="32"/>
                <w:u w:val="single"/>
              </w:rPr>
            </w:pPr>
          </w:p>
          <w:p w14:paraId="5B9A76B0" w14:textId="77777777" w:rsidR="00D629ED" w:rsidRPr="00D629ED" w:rsidRDefault="00D629ED" w:rsidP="006F4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>
              <w:rPr>
                <w:rFonts w:cs="Courier New"/>
                <w:b/>
                <w:i/>
                <w:color w:val="000000"/>
                <w:sz w:val="32"/>
                <w:szCs w:val="32"/>
                <w:u w:val="single"/>
              </w:rPr>
              <w:t>Conference papers</w:t>
            </w:r>
          </w:p>
          <w:p w14:paraId="5B9A76B1" w14:textId="77777777" w:rsidR="00D629ED" w:rsidRPr="00D629ED" w:rsidRDefault="00C726B5" w:rsidP="00D62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 xml:space="preserve">Olaleye OO, </w:t>
            </w:r>
            <w:r w:rsidRPr="00C726B5">
              <w:rPr>
                <w:rFonts w:cs="Courier New"/>
                <w:b/>
                <w:color w:val="000000"/>
                <w:sz w:val="24"/>
                <w:szCs w:val="24"/>
              </w:rPr>
              <w:t>Ekrikpo UE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r w:rsidRPr="00D629ED">
              <w:rPr>
                <w:rFonts w:cs="Courier New"/>
                <w:color w:val="000000"/>
                <w:sz w:val="24"/>
                <w:szCs w:val="24"/>
              </w:rPr>
              <w:t xml:space="preserve">Moorthy R, Lyne O, Wiseberg J, Black M, Mitchell D </w:t>
            </w:r>
            <w:r w:rsidR="00D629ED" w:rsidRPr="00D629ED">
              <w:rPr>
                <w:rFonts w:cs="Courier New"/>
                <w:color w:val="000000"/>
                <w:sz w:val="24"/>
                <w:szCs w:val="24"/>
              </w:rPr>
              <w:lastRenderedPageBreak/>
              <w:t>Thyroid Cancer Incidence trends in So</w:t>
            </w:r>
            <w:r w:rsidR="00D225D8">
              <w:rPr>
                <w:rFonts w:cs="Courier New"/>
                <w:color w:val="000000"/>
                <w:sz w:val="24"/>
                <w:szCs w:val="24"/>
              </w:rPr>
              <w:t xml:space="preserve">uth East England: 1987 – 2006. </w:t>
            </w:r>
            <w:r w:rsidR="00D629ED" w:rsidRPr="00D629ED">
              <w:rPr>
                <w:rFonts w:cs="Courier New"/>
                <w:color w:val="000000"/>
                <w:sz w:val="24"/>
                <w:szCs w:val="24"/>
              </w:rPr>
              <w:t>Conference Paper presented at the British Thyroid Association Conference, November 2009.</w:t>
            </w:r>
          </w:p>
          <w:p w14:paraId="5B9A76B2" w14:textId="77777777" w:rsidR="00D629ED" w:rsidRDefault="00D629ED" w:rsidP="006F4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14:paraId="5B9A76B3" w14:textId="77777777" w:rsidR="00AD7DAE" w:rsidRDefault="0099796A" w:rsidP="00AD7DAE">
            <w:pPr>
              <w:rPr>
                <w:sz w:val="24"/>
                <w:szCs w:val="24"/>
              </w:rPr>
            </w:pPr>
            <w:r w:rsidRPr="0099796A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Udo AIA, Effa EE, Ikpeme E. </w:t>
            </w:r>
            <w:r w:rsidR="00AD7DAE" w:rsidRPr="00AD7DAE">
              <w:rPr>
                <w:sz w:val="24"/>
                <w:szCs w:val="24"/>
              </w:rPr>
              <w:t>Haemodialysis in an emerging centre in a developing country: A two year review and predictors of mortality.</w:t>
            </w:r>
            <w:r>
              <w:rPr>
                <w:sz w:val="24"/>
                <w:szCs w:val="24"/>
              </w:rPr>
              <w:t xml:space="preserve"> Conference paper presented at the Nephrology Association of Nigeria Conference Zaria 2010.</w:t>
            </w:r>
          </w:p>
          <w:p w14:paraId="5B9A76B4" w14:textId="77777777" w:rsidR="002F3CCE" w:rsidRDefault="002F3CCE" w:rsidP="00AD7DAE">
            <w:pPr>
              <w:rPr>
                <w:sz w:val="24"/>
                <w:szCs w:val="24"/>
              </w:rPr>
            </w:pPr>
          </w:p>
          <w:p w14:paraId="5B9A76B5" w14:textId="77777777" w:rsidR="00C726B5" w:rsidRDefault="00C726B5" w:rsidP="00AD7DAE">
            <w:pPr>
              <w:rPr>
                <w:sz w:val="24"/>
                <w:szCs w:val="24"/>
              </w:rPr>
            </w:pPr>
            <w:r w:rsidRPr="00C726B5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>, Udoma P, Effa EE, Salako BL, Arije AA, Kadiri S. Clinical utility of Urinary N-acetyl-beta-D- glucosaminidase in diagnosis of early nephropathy in African diabetics and hypertensives. Conference paper presented at the Nephrology Association of Nigeria Conference Enugu 2012.</w:t>
            </w:r>
          </w:p>
          <w:p w14:paraId="5B9A76B6" w14:textId="77777777" w:rsidR="00C726B5" w:rsidRDefault="00C726B5" w:rsidP="00AD7DAE">
            <w:pPr>
              <w:rPr>
                <w:sz w:val="24"/>
                <w:szCs w:val="24"/>
              </w:rPr>
            </w:pPr>
          </w:p>
          <w:p w14:paraId="5B9A76B7" w14:textId="77777777" w:rsidR="00C726B5" w:rsidRDefault="004D58D1" w:rsidP="00AD7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Olaleye O</w:t>
            </w:r>
            <w:r w:rsidRPr="00A050EA">
              <w:rPr>
                <w:sz w:val="24"/>
                <w:szCs w:val="24"/>
              </w:rPr>
              <w:t>,</w:t>
            </w:r>
            <w:r w:rsidRPr="00A050EA">
              <w:rPr>
                <w:b/>
                <w:sz w:val="24"/>
                <w:szCs w:val="24"/>
              </w:rPr>
              <w:t xml:space="preserve"> Ekrikpo UE</w:t>
            </w:r>
            <w:r>
              <w:rPr>
                <w:sz w:val="24"/>
                <w:szCs w:val="24"/>
              </w:rPr>
              <w:t xml:space="preserve">, Lyne O, Wiseberg J. Incidence and survival trends of lip, intra-oral cavity and tongue base cancers in South East England over a period of 20 years. </w:t>
            </w:r>
            <w:r w:rsidRPr="00724ADA">
              <w:rPr>
                <w:b/>
                <w:sz w:val="24"/>
                <w:szCs w:val="24"/>
              </w:rPr>
              <w:t>EHNS Poland May 2012</w:t>
            </w:r>
            <w:r>
              <w:rPr>
                <w:sz w:val="24"/>
                <w:szCs w:val="24"/>
              </w:rPr>
              <w:t>.</w:t>
            </w:r>
          </w:p>
          <w:p w14:paraId="5B9A76B8" w14:textId="77777777" w:rsidR="0007542A" w:rsidRDefault="0007542A" w:rsidP="00AD7DAE">
            <w:pPr>
              <w:rPr>
                <w:sz w:val="24"/>
                <w:szCs w:val="24"/>
              </w:rPr>
            </w:pPr>
          </w:p>
          <w:p w14:paraId="5B9A76B9" w14:textId="77777777" w:rsidR="0007542A" w:rsidRDefault="0007542A" w:rsidP="00075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Okani CO, </w:t>
            </w:r>
            <w:r>
              <w:rPr>
                <w:b/>
                <w:sz w:val="24"/>
                <w:szCs w:val="24"/>
              </w:rPr>
              <w:t xml:space="preserve">Ekrikpo UE, </w:t>
            </w:r>
            <w:r>
              <w:rPr>
                <w:sz w:val="24"/>
                <w:szCs w:val="24"/>
              </w:rPr>
              <w:t xml:space="preserve">Okolo CA, Salako BL, Akang EEU. Renal biopsy: a declining art in Nigeria? </w:t>
            </w:r>
            <w:r w:rsidRPr="0007542A">
              <w:rPr>
                <w:b/>
                <w:bCs/>
                <w:lang w:val="yo-NG"/>
              </w:rPr>
              <w:t xml:space="preserve">XXIX </w:t>
            </w:r>
            <w:r w:rsidRPr="0007542A">
              <w:rPr>
                <w:b/>
                <w:bCs/>
                <w:lang w:val="en-GB"/>
              </w:rPr>
              <w:t xml:space="preserve">Congress of the International </w:t>
            </w:r>
            <w:r w:rsidRPr="0007542A">
              <w:rPr>
                <w:b/>
                <w:bCs/>
                <w:lang w:val="yo-NG"/>
              </w:rPr>
              <w:t>Academy of Pathology 2</w:t>
            </w:r>
            <w:r w:rsidRPr="0007542A">
              <w:rPr>
                <w:b/>
                <w:bCs/>
                <w:lang w:val="en-GB"/>
              </w:rPr>
              <w:t>9</w:t>
            </w:r>
            <w:r w:rsidRPr="0007542A">
              <w:rPr>
                <w:b/>
                <w:bCs/>
                <w:vertAlign w:val="superscript"/>
                <w:lang w:val="en-GB"/>
              </w:rPr>
              <w:t>th</w:t>
            </w:r>
            <w:r w:rsidRPr="0007542A">
              <w:rPr>
                <w:b/>
                <w:bCs/>
                <w:lang w:val="en-GB"/>
              </w:rPr>
              <w:t xml:space="preserve"> Sept</w:t>
            </w:r>
            <w:r w:rsidRPr="0007542A">
              <w:rPr>
                <w:b/>
                <w:bCs/>
                <w:lang w:val="yo-NG"/>
              </w:rPr>
              <w:t>ember – 5th October</w:t>
            </w:r>
            <w:r w:rsidRPr="0007542A">
              <w:rPr>
                <w:b/>
                <w:bCs/>
                <w:lang w:val="en-GB"/>
              </w:rPr>
              <w:t xml:space="preserve"> 2012. </w:t>
            </w:r>
            <w:r w:rsidRPr="0007542A">
              <w:rPr>
                <w:b/>
                <w:bCs/>
                <w:sz w:val="24"/>
                <w:szCs w:val="24"/>
                <w:lang w:val="yo-NG"/>
              </w:rPr>
              <w:t>Cape Town International Convention centre, Cape Town, South Africa</w:t>
            </w:r>
          </w:p>
          <w:p w14:paraId="5B9A76BA" w14:textId="77777777" w:rsidR="003A562C" w:rsidRDefault="003A562C" w:rsidP="0007542A">
            <w:pPr>
              <w:rPr>
                <w:b/>
                <w:bCs/>
                <w:sz w:val="24"/>
                <w:szCs w:val="24"/>
              </w:rPr>
            </w:pPr>
          </w:p>
          <w:p w14:paraId="5B9A76BB" w14:textId="77777777" w:rsidR="003A562C" w:rsidRDefault="003A562C" w:rsidP="0007542A">
            <w:pPr>
              <w:rPr>
                <w:b/>
                <w:bCs/>
                <w:sz w:val="24"/>
                <w:szCs w:val="24"/>
              </w:rPr>
            </w:pPr>
            <w:r w:rsidRPr="003A562C">
              <w:rPr>
                <w:bCs/>
                <w:sz w:val="24"/>
                <w:szCs w:val="24"/>
              </w:rPr>
              <w:t>Arije AA, Salako BL,</w:t>
            </w:r>
            <w:r>
              <w:rPr>
                <w:bCs/>
                <w:sz w:val="24"/>
                <w:szCs w:val="24"/>
              </w:rPr>
              <w:t xml:space="preserve"> Asinobi A, </w:t>
            </w:r>
            <w:r w:rsidRPr="003A562C">
              <w:rPr>
                <w:b/>
                <w:bCs/>
                <w:sz w:val="24"/>
                <w:szCs w:val="24"/>
              </w:rPr>
              <w:t>Ekrikpo UE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Kadiri S. Peritoneal Dialysis in a developing country: A case report and highlight of challenges. </w:t>
            </w:r>
            <w:r w:rsidRPr="000C68CE">
              <w:rPr>
                <w:b/>
                <w:bCs/>
                <w:sz w:val="24"/>
                <w:szCs w:val="24"/>
              </w:rPr>
              <w:t>14</w:t>
            </w:r>
            <w:r w:rsidRPr="000C68C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68CE">
              <w:rPr>
                <w:b/>
                <w:bCs/>
                <w:sz w:val="24"/>
                <w:szCs w:val="24"/>
              </w:rPr>
              <w:t xml:space="preserve"> Congress of the International Society for Peritoneal Dialysis. 9</w:t>
            </w:r>
            <w:r w:rsidRPr="000C68C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68CE">
              <w:rPr>
                <w:b/>
                <w:bCs/>
                <w:sz w:val="24"/>
                <w:szCs w:val="24"/>
              </w:rPr>
              <w:t xml:space="preserve"> – 12</w:t>
            </w:r>
            <w:r w:rsidRPr="000C68C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68CE">
              <w:rPr>
                <w:b/>
                <w:bCs/>
                <w:sz w:val="24"/>
                <w:szCs w:val="24"/>
              </w:rPr>
              <w:t xml:space="preserve"> September 2012. Kuala Lumpur, Malaysia. </w:t>
            </w:r>
          </w:p>
          <w:p w14:paraId="5B9A76BC" w14:textId="77777777" w:rsidR="00340414" w:rsidRDefault="00340414" w:rsidP="0007542A">
            <w:pPr>
              <w:rPr>
                <w:b/>
                <w:bCs/>
                <w:sz w:val="24"/>
                <w:szCs w:val="24"/>
              </w:rPr>
            </w:pPr>
          </w:p>
          <w:p w14:paraId="5B9A76BD" w14:textId="77777777" w:rsidR="00340414" w:rsidRPr="00724ADA" w:rsidRDefault="00340414" w:rsidP="0007542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Akpan EE, Ekrikpo UE, Effa EE, Udo AIA, Kadiri S. Pattern of Dyslipidemia in Nigerian Chronic Kidney Disease Patients. </w:t>
            </w:r>
            <w:r w:rsidRPr="00724ADA">
              <w:rPr>
                <w:b/>
                <w:bCs/>
                <w:sz w:val="24"/>
                <w:szCs w:val="24"/>
              </w:rPr>
              <w:t>12</w:t>
            </w:r>
            <w:r w:rsidRPr="00724AD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724ADA">
              <w:rPr>
                <w:b/>
                <w:bCs/>
                <w:sz w:val="24"/>
                <w:szCs w:val="24"/>
              </w:rPr>
              <w:t xml:space="preserve"> Congress of the African Association of Nephrology, AFRAN 2013, Accra, Ghana. 20</w:t>
            </w:r>
            <w:r w:rsidRPr="00724AD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724ADA">
              <w:rPr>
                <w:b/>
                <w:bCs/>
                <w:sz w:val="24"/>
                <w:szCs w:val="24"/>
              </w:rPr>
              <w:t xml:space="preserve"> – 23</w:t>
            </w:r>
            <w:r w:rsidRPr="00724ADA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724ADA">
              <w:rPr>
                <w:b/>
                <w:bCs/>
                <w:sz w:val="24"/>
                <w:szCs w:val="24"/>
              </w:rPr>
              <w:t xml:space="preserve"> February 2013</w:t>
            </w:r>
          </w:p>
          <w:p w14:paraId="5B9A76BE" w14:textId="77777777" w:rsidR="00A75D95" w:rsidRDefault="00A75D95" w:rsidP="0007542A">
            <w:pPr>
              <w:rPr>
                <w:bCs/>
                <w:sz w:val="24"/>
                <w:szCs w:val="24"/>
              </w:rPr>
            </w:pPr>
          </w:p>
          <w:p w14:paraId="5B9A76BF" w14:textId="77777777" w:rsidR="00A75D95" w:rsidRDefault="00350BAC" w:rsidP="0007542A">
            <w:pPr>
              <w:rPr>
                <w:b/>
                <w:bCs/>
                <w:sz w:val="24"/>
                <w:szCs w:val="24"/>
              </w:rPr>
            </w:pPr>
            <w:r w:rsidRPr="00724ADA">
              <w:rPr>
                <w:b/>
                <w:bCs/>
                <w:sz w:val="24"/>
                <w:szCs w:val="24"/>
              </w:rPr>
              <w:t>Ekrikpo UE</w:t>
            </w:r>
            <w:r>
              <w:rPr>
                <w:bCs/>
                <w:sz w:val="24"/>
                <w:szCs w:val="24"/>
              </w:rPr>
              <w:t xml:space="preserve">, Effa EE, Salako BL, Arije AA, Kadiri S. Urinary beta – 2 – macroglobulin may be a better indicator of early diabetic nephropathy than microalbuminuria. </w:t>
            </w:r>
            <w:r w:rsidRPr="00724ADA">
              <w:rPr>
                <w:b/>
                <w:bCs/>
                <w:sz w:val="24"/>
                <w:szCs w:val="24"/>
              </w:rPr>
              <w:t>World Congress of Nephrology 2013</w:t>
            </w:r>
            <w:r w:rsidR="00724ADA" w:rsidRPr="00724ADA">
              <w:rPr>
                <w:b/>
                <w:bCs/>
                <w:sz w:val="24"/>
                <w:szCs w:val="24"/>
              </w:rPr>
              <w:t>, 31 – 4</w:t>
            </w:r>
            <w:r w:rsidR="00724ADA" w:rsidRPr="00724AD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724ADA" w:rsidRPr="00724ADA">
              <w:rPr>
                <w:b/>
                <w:bCs/>
                <w:sz w:val="24"/>
                <w:szCs w:val="24"/>
              </w:rPr>
              <w:t xml:space="preserve"> June 2013. Hong Kong Convention and exhibition center, Hong Kong</w:t>
            </w:r>
            <w:r w:rsidR="00724ADA">
              <w:rPr>
                <w:b/>
                <w:bCs/>
                <w:sz w:val="24"/>
                <w:szCs w:val="24"/>
              </w:rPr>
              <w:t>.</w:t>
            </w:r>
          </w:p>
          <w:p w14:paraId="5B9A76C0" w14:textId="77777777" w:rsidR="00707B5C" w:rsidRDefault="00707B5C" w:rsidP="0007542A">
            <w:pPr>
              <w:rPr>
                <w:b/>
                <w:bCs/>
                <w:sz w:val="24"/>
                <w:szCs w:val="24"/>
              </w:rPr>
            </w:pPr>
          </w:p>
          <w:p w14:paraId="5B9A76C1" w14:textId="77777777" w:rsidR="00707B5C" w:rsidRPr="00707B5C" w:rsidRDefault="00707B5C" w:rsidP="00075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Effa EE, </w:t>
            </w:r>
            <w:r w:rsidRPr="00707B5C">
              <w:rPr>
                <w:b/>
                <w:bCs/>
                <w:sz w:val="24"/>
                <w:szCs w:val="24"/>
              </w:rPr>
              <w:t>Ekrikpo UE</w:t>
            </w:r>
            <w:r>
              <w:rPr>
                <w:bCs/>
                <w:sz w:val="24"/>
                <w:szCs w:val="24"/>
              </w:rPr>
              <w:t xml:space="preserve">, Salako BL, Arije A, Kadiri S. Acute Kidney injury in Hospitalized HAART naïve patients in Nigeria: An analysis of pattern, aetiology and risk factors. </w:t>
            </w:r>
            <w:r w:rsidRPr="00724ADA">
              <w:rPr>
                <w:b/>
                <w:bCs/>
                <w:sz w:val="24"/>
                <w:szCs w:val="24"/>
              </w:rPr>
              <w:t>World Congress of Nephrology 2013, 31 – 4</w:t>
            </w:r>
            <w:r w:rsidRPr="00724AD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724ADA">
              <w:rPr>
                <w:b/>
                <w:bCs/>
                <w:sz w:val="24"/>
                <w:szCs w:val="24"/>
              </w:rPr>
              <w:t xml:space="preserve"> June 2013. Hong Kong Convention and exhibition center, Hong Kong</w:t>
            </w:r>
          </w:p>
          <w:p w14:paraId="5B9A76C2" w14:textId="77777777" w:rsidR="00724ADA" w:rsidRDefault="00724ADA" w:rsidP="0007542A">
            <w:pPr>
              <w:rPr>
                <w:b/>
                <w:bCs/>
                <w:sz w:val="24"/>
                <w:szCs w:val="24"/>
              </w:rPr>
            </w:pPr>
          </w:p>
          <w:p w14:paraId="5B9A76C3" w14:textId="77777777" w:rsidR="00724ADA" w:rsidRDefault="00724ADA" w:rsidP="0007542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Arije AA, </w:t>
            </w:r>
            <w:r w:rsidR="00707B5C">
              <w:rPr>
                <w:bCs/>
                <w:sz w:val="24"/>
                <w:szCs w:val="24"/>
              </w:rPr>
              <w:t xml:space="preserve">Ekrikpo UE, Nicol J, Asinobi A, Ademola A, Onaga A, Salako BL, Kadiri S, Hoy W. Risk factors for chronic kidney disease in a Nigerian Urban population: Outcome of a screening exercise. </w:t>
            </w:r>
            <w:r w:rsidR="00707B5C" w:rsidRPr="00707B5C">
              <w:rPr>
                <w:b/>
                <w:bCs/>
                <w:sz w:val="24"/>
                <w:szCs w:val="24"/>
              </w:rPr>
              <w:t>International Society of Nephrology organized conference on Kidney disease in disadvantaged populations, Hong Kong 4</w:t>
            </w:r>
            <w:r w:rsidR="00707B5C" w:rsidRPr="00707B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707B5C" w:rsidRPr="00707B5C">
              <w:rPr>
                <w:b/>
                <w:bCs/>
                <w:sz w:val="24"/>
                <w:szCs w:val="24"/>
              </w:rPr>
              <w:t xml:space="preserve"> – 5</w:t>
            </w:r>
            <w:r w:rsidR="00707B5C" w:rsidRPr="00707B5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707B5C" w:rsidRPr="00707B5C">
              <w:rPr>
                <w:b/>
                <w:bCs/>
                <w:sz w:val="24"/>
                <w:szCs w:val="24"/>
              </w:rPr>
              <w:t xml:space="preserve"> June, 2013.</w:t>
            </w:r>
          </w:p>
          <w:p w14:paraId="5B9A76C4" w14:textId="77777777" w:rsidR="004A047C" w:rsidRDefault="004A047C" w:rsidP="0007542A">
            <w:pPr>
              <w:rPr>
                <w:b/>
                <w:bCs/>
                <w:sz w:val="24"/>
                <w:szCs w:val="24"/>
              </w:rPr>
            </w:pPr>
          </w:p>
          <w:p w14:paraId="5B9A76C5" w14:textId="77777777" w:rsidR="004A047C" w:rsidRPr="004A047C" w:rsidRDefault="004A047C" w:rsidP="0007542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Akpan EE, </w:t>
            </w:r>
            <w:r w:rsidRPr="00445A63">
              <w:rPr>
                <w:b/>
                <w:sz w:val="24"/>
                <w:szCs w:val="24"/>
              </w:rPr>
              <w:t>Ekrikpo UE</w:t>
            </w:r>
            <w:r>
              <w:rPr>
                <w:sz w:val="24"/>
                <w:szCs w:val="24"/>
              </w:rPr>
              <w:t xml:space="preserve">, Udo AIA, Bassey EB. Prevalence of Hypertension in Akwa Ibom State, South – South Nigeria: Rural versus Urban Communities study. </w:t>
            </w:r>
            <w:r w:rsidRPr="004A047C">
              <w:rPr>
                <w:b/>
                <w:i/>
                <w:sz w:val="24"/>
                <w:szCs w:val="24"/>
              </w:rPr>
              <w:t>Conference paper presented at the Nephrology Association of Nigeria Conference (NANCONF ) Calabar 2015.</w:t>
            </w:r>
          </w:p>
          <w:p w14:paraId="5B9A76C6" w14:textId="77777777" w:rsidR="001C50F1" w:rsidRPr="004A047C" w:rsidRDefault="001C50F1" w:rsidP="005A7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5B9A76C7" w14:textId="77777777" w:rsidR="0028232F" w:rsidRDefault="0028232F" w:rsidP="005A7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14:paraId="5B9A76C8" w14:textId="77777777" w:rsidR="0028232F" w:rsidRPr="005A72E6" w:rsidRDefault="0028232F" w:rsidP="005A7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i/>
                <w:color w:val="000000"/>
                <w:sz w:val="32"/>
                <w:szCs w:val="32"/>
                <w:u w:val="single"/>
              </w:rPr>
            </w:pPr>
          </w:p>
          <w:p w14:paraId="727C281A" w14:textId="77777777" w:rsidR="00FF180E" w:rsidRDefault="00FF180E" w:rsidP="0068265C">
            <w:pPr>
              <w:rPr>
                <w:b/>
                <w:i/>
                <w:sz w:val="32"/>
                <w:szCs w:val="32"/>
                <w:u w:val="single"/>
              </w:rPr>
            </w:pPr>
          </w:p>
          <w:p w14:paraId="5B9A76C9" w14:textId="1A20AC3C" w:rsidR="001C50F1" w:rsidRDefault="00EE42EF" w:rsidP="0068265C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Dissertation/</w:t>
            </w:r>
            <w:r w:rsidR="001C50F1">
              <w:rPr>
                <w:b/>
                <w:i/>
                <w:sz w:val="32"/>
                <w:szCs w:val="32"/>
                <w:u w:val="single"/>
              </w:rPr>
              <w:t>Thesis</w:t>
            </w:r>
          </w:p>
          <w:p w14:paraId="5B9A76CA" w14:textId="77777777" w:rsidR="001C50F1" w:rsidRDefault="001C50F1" w:rsidP="0068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 (Med) thesis: A rural – urban comparison of patient characteristics and HIV treatment outcomes in South Africa.</w:t>
            </w:r>
          </w:p>
          <w:p w14:paraId="6CB44FEB" w14:textId="77777777" w:rsidR="00881CED" w:rsidRDefault="001C50F1" w:rsidP="00AC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SUPERVISOR: Prof Matt</w:t>
            </w:r>
            <w:r w:rsidR="00D93189">
              <w:rPr>
                <w:sz w:val="24"/>
                <w:szCs w:val="24"/>
              </w:rPr>
              <w:t>hew</w:t>
            </w:r>
            <w:r>
              <w:rPr>
                <w:sz w:val="24"/>
                <w:szCs w:val="24"/>
              </w:rPr>
              <w:t xml:space="preserve"> Fox. School of P</w:t>
            </w:r>
            <w:r w:rsidR="00F035AE">
              <w:rPr>
                <w:sz w:val="24"/>
                <w:szCs w:val="24"/>
              </w:rPr>
              <w:t>ublic Health, Boston University</w:t>
            </w:r>
          </w:p>
          <w:p w14:paraId="5C6ACF00" w14:textId="77777777" w:rsidR="00881CED" w:rsidRDefault="00881CED" w:rsidP="00AC4778">
            <w:pPr>
              <w:rPr>
                <w:sz w:val="24"/>
                <w:szCs w:val="24"/>
              </w:rPr>
            </w:pPr>
          </w:p>
          <w:p w14:paraId="08940ABF" w14:textId="77777777" w:rsidR="00881CED" w:rsidRPr="00B74944" w:rsidRDefault="00881CED" w:rsidP="00AC4778">
            <w:pPr>
              <w:rPr>
                <w:b/>
                <w:sz w:val="24"/>
                <w:szCs w:val="24"/>
              </w:rPr>
            </w:pPr>
            <w:r w:rsidRPr="00B74944">
              <w:rPr>
                <w:b/>
                <w:sz w:val="24"/>
                <w:szCs w:val="24"/>
              </w:rPr>
              <w:t>STUDENT SUPERVISION</w:t>
            </w:r>
          </w:p>
          <w:p w14:paraId="44BCEC9F" w14:textId="1ECE6BC7" w:rsidR="00881CED" w:rsidRDefault="00881CED" w:rsidP="00AC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Co-supervised the following: </w:t>
            </w:r>
          </w:p>
          <w:p w14:paraId="7141BD1F" w14:textId="187DA28D" w:rsidR="00881CED" w:rsidRDefault="00881CED" w:rsidP="00881CED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eastAsia="Calibri"/>
                <w:b/>
                <w:bCs/>
                <w:iCs/>
                <w:spacing w:val="5"/>
                <w:sz w:val="24"/>
                <w:szCs w:val="24"/>
              </w:rPr>
            </w:pPr>
            <w:r w:rsidRPr="00881CED">
              <w:rPr>
                <w:sz w:val="24"/>
                <w:szCs w:val="24"/>
              </w:rPr>
              <w:t xml:space="preserve">MMed (Cape Town) for Dr. Innocent E. Francis - </w:t>
            </w:r>
            <w:r w:rsidRPr="00881CED">
              <w:rPr>
                <w:rFonts w:eastAsia="Calibri"/>
                <w:b/>
                <w:bCs/>
                <w:iCs/>
                <w:spacing w:val="5"/>
                <w:sz w:val="24"/>
                <w:szCs w:val="24"/>
              </w:rPr>
              <w:t>A clinicopathological and outcome study of adult primary focal segmental glomerulosclerosis (FSGS) and minimal change disease (MCD) in Cape Town. Completed and passed.</w:t>
            </w:r>
          </w:p>
          <w:p w14:paraId="4639D997" w14:textId="3C529A06" w:rsidR="00881CED" w:rsidRPr="00881CED" w:rsidRDefault="00881CED" w:rsidP="00881CED">
            <w:pPr>
              <w:spacing w:line="276" w:lineRule="auto"/>
              <w:ind w:left="360"/>
              <w:jc w:val="both"/>
              <w:rPr>
                <w:rFonts w:eastAsia="Calibri"/>
                <w:b/>
                <w:bCs/>
                <w:iCs/>
                <w:spacing w:val="5"/>
                <w:sz w:val="24"/>
                <w:szCs w:val="24"/>
              </w:rPr>
            </w:pPr>
          </w:p>
          <w:p w14:paraId="03D3A0DF" w14:textId="77777777" w:rsidR="00881CED" w:rsidRPr="00881CED" w:rsidRDefault="00881CED" w:rsidP="00881CED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5B9A76CB" w14:textId="54B9A6D3" w:rsidR="00881CED" w:rsidRPr="00AC4778" w:rsidRDefault="00881CED" w:rsidP="00AC4778">
            <w:pPr>
              <w:rPr>
                <w:sz w:val="24"/>
                <w:szCs w:val="24"/>
              </w:rPr>
            </w:pPr>
          </w:p>
        </w:tc>
      </w:tr>
      <w:tr w:rsidR="00883509" w:rsidRPr="009D3904" w14:paraId="5B9A76DB" w14:textId="77777777" w:rsidTr="00D629ED">
        <w:tc>
          <w:tcPr>
            <w:tcW w:w="2160" w:type="dxa"/>
            <w:shd w:val="clear" w:color="auto" w:fill="auto"/>
          </w:tcPr>
          <w:p w14:paraId="5B9A76CD" w14:textId="35E8D74C" w:rsidR="00883509" w:rsidRPr="003A2181" w:rsidRDefault="00883509" w:rsidP="00883509">
            <w:pPr>
              <w:pStyle w:val="SectionTitle"/>
            </w:pPr>
            <w:r>
              <w:lastRenderedPageBreak/>
              <w:t>Referees</w:t>
            </w:r>
          </w:p>
        </w:tc>
        <w:tc>
          <w:tcPr>
            <w:tcW w:w="8118" w:type="dxa"/>
            <w:shd w:val="clear" w:color="auto" w:fill="auto"/>
          </w:tcPr>
          <w:p w14:paraId="5B9A76CE" w14:textId="77777777" w:rsidR="00883509" w:rsidRDefault="00883509" w:rsidP="00883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</w:p>
          <w:p w14:paraId="5B9A76CF" w14:textId="55511D65" w:rsidR="00417872" w:rsidRDefault="00417872" w:rsidP="0041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FF5B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F180E">
              <w:rPr>
                <w:sz w:val="24"/>
                <w:szCs w:val="24"/>
              </w:rPr>
              <w:t>Ikechi Okpechi</w:t>
            </w:r>
          </w:p>
          <w:p w14:paraId="23A4E606" w14:textId="77777777" w:rsidR="00FF180E" w:rsidRDefault="00FF180E" w:rsidP="0041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Kidney &amp; Hypertension Research Unit</w:t>
            </w:r>
          </w:p>
          <w:p w14:paraId="14F3192E" w14:textId="77777777" w:rsidR="00FF180E" w:rsidRDefault="00FF180E" w:rsidP="0041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Medicine</w:t>
            </w:r>
          </w:p>
          <w:p w14:paraId="33EFD4BF" w14:textId="77777777" w:rsidR="00FF180E" w:rsidRDefault="00FF180E" w:rsidP="0041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Cape Town</w:t>
            </w:r>
          </w:p>
          <w:p w14:paraId="5B9A76D2" w14:textId="7AF13E33" w:rsidR="00417872" w:rsidRDefault="00FF180E" w:rsidP="0041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  <w:p w14:paraId="5B9A76D3" w14:textId="023A72C7" w:rsidR="00417872" w:rsidRPr="00AC4778" w:rsidRDefault="00FF180E" w:rsidP="00417872">
            <w:pPr>
              <w:rPr>
                <w:b/>
                <w:sz w:val="24"/>
                <w:szCs w:val="24"/>
              </w:rPr>
            </w:pPr>
            <w:r>
              <w:rPr>
                <w:rStyle w:val="Hyperlink"/>
                <w:b/>
                <w:sz w:val="24"/>
                <w:szCs w:val="24"/>
              </w:rPr>
              <w:t>ikechi.okpechi@uct.ac.za</w:t>
            </w:r>
          </w:p>
          <w:p w14:paraId="5B9A76D4" w14:textId="77777777" w:rsidR="00043918" w:rsidRDefault="00043918" w:rsidP="005A72E6">
            <w:pPr>
              <w:rPr>
                <w:sz w:val="24"/>
                <w:szCs w:val="24"/>
              </w:rPr>
            </w:pPr>
          </w:p>
          <w:p w14:paraId="5B9A76D5" w14:textId="77777777" w:rsidR="00417872" w:rsidRDefault="00417872" w:rsidP="005A72E6">
            <w:pPr>
              <w:rPr>
                <w:sz w:val="24"/>
                <w:szCs w:val="24"/>
              </w:rPr>
            </w:pPr>
          </w:p>
          <w:p w14:paraId="5B9A76D6" w14:textId="6945DF35" w:rsidR="005A72E6" w:rsidRDefault="005A72E6" w:rsidP="005A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FF5B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</w:t>
            </w:r>
            <w:r w:rsidR="00FF5B8A">
              <w:rPr>
                <w:sz w:val="24"/>
                <w:szCs w:val="24"/>
              </w:rPr>
              <w:t>mmanuel</w:t>
            </w:r>
            <w:r>
              <w:rPr>
                <w:sz w:val="24"/>
                <w:szCs w:val="24"/>
              </w:rPr>
              <w:t xml:space="preserve"> E. Ekanem</w:t>
            </w:r>
          </w:p>
          <w:p w14:paraId="5B9A76D7" w14:textId="2C217CA0" w:rsidR="005A72E6" w:rsidRDefault="00FF5B8A" w:rsidP="005A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of P</w:t>
            </w:r>
            <w:r w:rsidR="005A72E6">
              <w:rPr>
                <w:sz w:val="24"/>
                <w:szCs w:val="24"/>
              </w:rPr>
              <w:t>aediatrics and former Chief Medical Director</w:t>
            </w:r>
          </w:p>
          <w:p w14:paraId="5B9A76D8" w14:textId="77777777" w:rsidR="005A72E6" w:rsidRDefault="005A72E6" w:rsidP="005A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Uyo Teaching Hospital</w:t>
            </w:r>
          </w:p>
          <w:p w14:paraId="5B9A76D9" w14:textId="77777777" w:rsidR="005A72E6" w:rsidRDefault="005A72E6" w:rsidP="005A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Uyo, Nigeria</w:t>
            </w:r>
          </w:p>
          <w:p w14:paraId="5B9A76DA" w14:textId="055878B9" w:rsidR="00883509" w:rsidRPr="005A72E6" w:rsidRDefault="00685B64" w:rsidP="005A72E6">
            <w:pPr>
              <w:rPr>
                <w:b/>
                <w:sz w:val="24"/>
                <w:szCs w:val="24"/>
              </w:rPr>
            </w:pPr>
            <w:hyperlink r:id="rId7" w:history="1">
              <w:r w:rsidR="00FF180E" w:rsidRPr="007E4973">
                <w:rPr>
                  <w:rStyle w:val="Hyperlink"/>
                  <w:b/>
                  <w:sz w:val="24"/>
                  <w:szCs w:val="24"/>
                </w:rPr>
                <w:t>dreee11@yahoo.co.uk</w:t>
              </w:r>
            </w:hyperlink>
          </w:p>
        </w:tc>
      </w:tr>
    </w:tbl>
    <w:p w14:paraId="5B9A76DC" w14:textId="77777777" w:rsidR="005A72E6" w:rsidRDefault="005A72E6" w:rsidP="00CB12DE">
      <w:pPr>
        <w:rPr>
          <w:sz w:val="24"/>
          <w:szCs w:val="24"/>
        </w:rPr>
      </w:pPr>
    </w:p>
    <w:p w14:paraId="5B9A76DD" w14:textId="77777777" w:rsidR="005A72E6" w:rsidRDefault="005A72E6" w:rsidP="00CB12DE">
      <w:pPr>
        <w:rPr>
          <w:sz w:val="24"/>
          <w:szCs w:val="24"/>
        </w:rPr>
      </w:pPr>
    </w:p>
    <w:p w14:paraId="5B9A76DE" w14:textId="77777777" w:rsidR="00734491" w:rsidRDefault="00BE5057" w:rsidP="005A72E6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Prof. Solomon Kadiri</w:t>
      </w:r>
    </w:p>
    <w:p w14:paraId="5B9A76DF" w14:textId="77777777" w:rsidR="00CB12DE" w:rsidRDefault="00CB12DE" w:rsidP="00CB12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Consultant Physician</w:t>
      </w:r>
      <w:r w:rsidR="00BE5057">
        <w:rPr>
          <w:sz w:val="24"/>
          <w:szCs w:val="24"/>
        </w:rPr>
        <w:t xml:space="preserve"> and Head of Nephrology unit</w:t>
      </w:r>
    </w:p>
    <w:p w14:paraId="5B9A76E0" w14:textId="77777777" w:rsidR="00CB12DE" w:rsidRDefault="00CB12DE" w:rsidP="00CB12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5057">
        <w:rPr>
          <w:sz w:val="24"/>
          <w:szCs w:val="24"/>
        </w:rPr>
        <w:t>University College Hospital, Ibadan, Nigeria</w:t>
      </w:r>
    </w:p>
    <w:p w14:paraId="5B9A76E1" w14:textId="77777777" w:rsidR="00CB12DE" w:rsidRPr="005A72E6" w:rsidRDefault="0065577F" w:rsidP="005A72E6">
      <w:pPr>
        <w:rPr>
          <w:b/>
          <w:sz w:val="24"/>
          <w:szCs w:val="24"/>
        </w:rPr>
      </w:pPr>
      <w:r w:rsidRPr="00247B75">
        <w:rPr>
          <w:b/>
          <w:sz w:val="24"/>
          <w:szCs w:val="24"/>
        </w:rPr>
        <w:tab/>
      </w:r>
      <w:r w:rsidRPr="00247B75">
        <w:rPr>
          <w:b/>
          <w:sz w:val="24"/>
          <w:szCs w:val="24"/>
        </w:rPr>
        <w:tab/>
      </w:r>
      <w:r w:rsidRPr="00247B75">
        <w:rPr>
          <w:b/>
          <w:sz w:val="24"/>
          <w:szCs w:val="24"/>
        </w:rPr>
        <w:tab/>
      </w:r>
      <w:hyperlink r:id="rId8" w:history="1">
        <w:r w:rsidR="00BE5057" w:rsidRPr="00781781">
          <w:rPr>
            <w:rStyle w:val="Hyperlink"/>
            <w:b/>
            <w:sz w:val="24"/>
            <w:szCs w:val="24"/>
          </w:rPr>
          <w:t>solkad@yahoo.com</w:t>
        </w:r>
      </w:hyperlink>
    </w:p>
    <w:p w14:paraId="5B9A76E2" w14:textId="77777777" w:rsidR="0065577F" w:rsidRDefault="0065577F">
      <w:pPr>
        <w:rPr>
          <w:sz w:val="24"/>
          <w:szCs w:val="24"/>
        </w:rPr>
      </w:pPr>
    </w:p>
    <w:p w14:paraId="5B9A76E3" w14:textId="77777777" w:rsidR="005A72E6" w:rsidRDefault="005A72E6">
      <w:pPr>
        <w:rPr>
          <w:sz w:val="24"/>
          <w:szCs w:val="24"/>
        </w:rPr>
      </w:pPr>
    </w:p>
    <w:p w14:paraId="5B9A76E4" w14:textId="77777777" w:rsidR="0037094C" w:rsidRPr="00AC4778" w:rsidRDefault="00C47E45" w:rsidP="0041787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7094C" w:rsidRPr="00AC4778" w:rsidSect="00985E6B">
      <w:footerReference w:type="default" r:id="rId9"/>
      <w:pgSz w:w="12240" w:h="15840"/>
      <w:pgMar w:top="1008" w:right="1800" w:bottom="1440" w:left="180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A5D7" w14:textId="77777777" w:rsidR="00685B64" w:rsidRDefault="00685B64" w:rsidP="00417872">
      <w:r>
        <w:separator/>
      </w:r>
    </w:p>
  </w:endnote>
  <w:endnote w:type="continuationSeparator" w:id="0">
    <w:p w14:paraId="475CA2EE" w14:textId="77777777" w:rsidR="00685B64" w:rsidRDefault="00685B64" w:rsidP="004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76E9" w14:textId="77777777" w:rsidR="004B225F" w:rsidRDefault="004B225F" w:rsidP="00417872">
    <w:pPr>
      <w:pStyle w:val="Footer"/>
      <w:pBdr>
        <w:top w:val="single" w:sz="4" w:space="1" w:color="D9D9D9"/>
      </w:pBdr>
      <w:rPr>
        <w:b w:val="0"/>
        <w:bCs/>
      </w:rPr>
    </w:pPr>
    <w:r>
      <w:rPr>
        <w:b w:val="0"/>
      </w:rPr>
      <w:fldChar w:fldCharType="begin"/>
    </w:r>
    <w:r>
      <w:instrText xml:space="preserve"> PAGE   \* MERGEFORMAT </w:instrText>
    </w:r>
    <w:r>
      <w:rPr>
        <w:b w:val="0"/>
      </w:rPr>
      <w:fldChar w:fldCharType="separate"/>
    </w:r>
    <w:r w:rsidR="003171BD" w:rsidRPr="003171BD">
      <w:rPr>
        <w:bCs/>
        <w:noProof/>
      </w:rPr>
      <w:t>4</w:t>
    </w:r>
    <w:r>
      <w:rPr>
        <w:b w:val="0"/>
        <w:bCs/>
        <w:noProof/>
      </w:rPr>
      <w:fldChar w:fldCharType="end"/>
    </w:r>
    <w:r>
      <w:rPr>
        <w:bCs/>
      </w:rPr>
      <w:t xml:space="preserve"> | </w:t>
    </w:r>
    <w:r w:rsidRPr="00417872">
      <w:rPr>
        <w:color w:val="808080"/>
        <w:spacing w:val="60"/>
      </w:rPr>
      <w:t>Page</w:t>
    </w:r>
  </w:p>
  <w:p w14:paraId="5B9A76EA" w14:textId="77777777" w:rsidR="004B225F" w:rsidRDefault="004B2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B245" w14:textId="77777777" w:rsidR="00685B64" w:rsidRDefault="00685B64" w:rsidP="00417872">
      <w:r>
        <w:separator/>
      </w:r>
    </w:p>
  </w:footnote>
  <w:footnote w:type="continuationSeparator" w:id="0">
    <w:p w14:paraId="79EEC6F9" w14:textId="77777777" w:rsidR="00685B64" w:rsidRDefault="00685B64" w:rsidP="0041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visibility:visibl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E5505E3"/>
    <w:multiLevelType w:val="hybridMultilevel"/>
    <w:tmpl w:val="8F9A7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F5E1706"/>
    <w:multiLevelType w:val="hybridMultilevel"/>
    <w:tmpl w:val="DD08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54CB"/>
    <w:multiLevelType w:val="hybridMultilevel"/>
    <w:tmpl w:val="A524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FD2"/>
    <w:multiLevelType w:val="hybridMultilevel"/>
    <w:tmpl w:val="73B43FEC"/>
    <w:lvl w:ilvl="0" w:tplc="4638315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1" w15:restartNumberingAfterBreak="0">
    <w:nsid w:val="48564F6D"/>
    <w:multiLevelType w:val="multilevel"/>
    <w:tmpl w:val="7B18EE5A"/>
    <w:lvl w:ilvl="0">
      <w:start w:val="199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6912E2"/>
    <w:multiLevelType w:val="hybridMultilevel"/>
    <w:tmpl w:val="F5BA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84E7258"/>
    <w:multiLevelType w:val="hybridMultilevel"/>
    <w:tmpl w:val="1A6CFD3E"/>
    <w:lvl w:ilvl="0" w:tplc="2A485C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7" w15:restartNumberingAfterBreak="0">
    <w:nsid w:val="6AAC0CB0"/>
    <w:multiLevelType w:val="multilevel"/>
    <w:tmpl w:val="F230D54E"/>
    <w:lvl w:ilvl="0">
      <w:start w:val="199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C0B2850"/>
    <w:multiLevelType w:val="hybridMultilevel"/>
    <w:tmpl w:val="CA12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A2500"/>
    <w:multiLevelType w:val="multilevel"/>
    <w:tmpl w:val="36F4A712"/>
    <w:lvl w:ilvl="0">
      <w:start w:val="1989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83C73F3"/>
    <w:multiLevelType w:val="multilevel"/>
    <w:tmpl w:val="F8F0BC2A"/>
    <w:lvl w:ilvl="0">
      <w:start w:val="198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15"/>
  </w:num>
  <w:num w:numId="21">
    <w:abstractNumId w:val="1"/>
  </w:num>
  <w:num w:numId="22">
    <w:abstractNumId w:val="4"/>
  </w:num>
  <w:num w:numId="23">
    <w:abstractNumId w:val="9"/>
  </w:num>
  <w:num w:numId="24">
    <w:abstractNumId w:val="13"/>
  </w:num>
  <w:num w:numId="25">
    <w:abstractNumId w:val="8"/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10"/>
  </w:num>
  <w:num w:numId="31">
    <w:abstractNumId w:val="19"/>
  </w:num>
  <w:num w:numId="32">
    <w:abstractNumId w:val="20"/>
  </w:num>
  <w:num w:numId="33">
    <w:abstractNumId w:val="17"/>
  </w:num>
  <w:num w:numId="34">
    <w:abstractNumId w:val="11"/>
  </w:num>
  <w:num w:numId="35">
    <w:abstractNumId w:val="7"/>
  </w:num>
  <w:num w:numId="36">
    <w:abstractNumId w:val="3"/>
  </w:num>
  <w:num w:numId="37">
    <w:abstractNumId w:val="18"/>
  </w:num>
  <w:num w:numId="38">
    <w:abstractNumId w:val="14"/>
  </w:num>
  <w:num w:numId="39">
    <w:abstractNumId w:val="5"/>
  </w:num>
  <w:num w:numId="40">
    <w:abstractNumId w:val="1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ResumeStyle" w:val="1"/>
    <w:docVar w:name="Resume Post Wizard Balloon" w:val="1"/>
  </w:docVars>
  <w:rsids>
    <w:rsidRoot w:val="00985E6B"/>
    <w:rsid w:val="00033BA7"/>
    <w:rsid w:val="000375C1"/>
    <w:rsid w:val="00043918"/>
    <w:rsid w:val="00047E84"/>
    <w:rsid w:val="00066CAA"/>
    <w:rsid w:val="0007542A"/>
    <w:rsid w:val="0008529C"/>
    <w:rsid w:val="000922E4"/>
    <w:rsid w:val="00096ECF"/>
    <w:rsid w:val="000B0F9D"/>
    <w:rsid w:val="000B19BD"/>
    <w:rsid w:val="000B2785"/>
    <w:rsid w:val="000B34F1"/>
    <w:rsid w:val="000B5CAE"/>
    <w:rsid w:val="000B7B27"/>
    <w:rsid w:val="000C4886"/>
    <w:rsid w:val="000C68CE"/>
    <w:rsid w:val="000C7458"/>
    <w:rsid w:val="000F47BB"/>
    <w:rsid w:val="00104888"/>
    <w:rsid w:val="00122F79"/>
    <w:rsid w:val="0013096B"/>
    <w:rsid w:val="0013168E"/>
    <w:rsid w:val="00140BD9"/>
    <w:rsid w:val="001413F9"/>
    <w:rsid w:val="00146AF9"/>
    <w:rsid w:val="00156BCE"/>
    <w:rsid w:val="00173E37"/>
    <w:rsid w:val="00174E25"/>
    <w:rsid w:val="00182EA5"/>
    <w:rsid w:val="00187D4B"/>
    <w:rsid w:val="00194F54"/>
    <w:rsid w:val="001955E2"/>
    <w:rsid w:val="001A332E"/>
    <w:rsid w:val="001A46A1"/>
    <w:rsid w:val="001A50A6"/>
    <w:rsid w:val="001C1FBE"/>
    <w:rsid w:val="001C50F1"/>
    <w:rsid w:val="001D2F3B"/>
    <w:rsid w:val="001F0200"/>
    <w:rsid w:val="00206CDA"/>
    <w:rsid w:val="002265F0"/>
    <w:rsid w:val="00233141"/>
    <w:rsid w:val="002439BC"/>
    <w:rsid w:val="00243AF0"/>
    <w:rsid w:val="00247B75"/>
    <w:rsid w:val="00251A84"/>
    <w:rsid w:val="00254AD6"/>
    <w:rsid w:val="002766D0"/>
    <w:rsid w:val="00276D68"/>
    <w:rsid w:val="0028232F"/>
    <w:rsid w:val="002B435D"/>
    <w:rsid w:val="002C47A7"/>
    <w:rsid w:val="002C5B25"/>
    <w:rsid w:val="002C68DD"/>
    <w:rsid w:val="002D54DF"/>
    <w:rsid w:val="002D61AD"/>
    <w:rsid w:val="002E2384"/>
    <w:rsid w:val="002F3CCE"/>
    <w:rsid w:val="002F7395"/>
    <w:rsid w:val="003026C6"/>
    <w:rsid w:val="00310DAA"/>
    <w:rsid w:val="003171BD"/>
    <w:rsid w:val="00331764"/>
    <w:rsid w:val="00340414"/>
    <w:rsid w:val="00350BAC"/>
    <w:rsid w:val="00350E65"/>
    <w:rsid w:val="0037094C"/>
    <w:rsid w:val="00373C55"/>
    <w:rsid w:val="003744C4"/>
    <w:rsid w:val="00384638"/>
    <w:rsid w:val="003A2181"/>
    <w:rsid w:val="003A562C"/>
    <w:rsid w:val="003B0D02"/>
    <w:rsid w:val="003B17C0"/>
    <w:rsid w:val="003C0991"/>
    <w:rsid w:val="003C1888"/>
    <w:rsid w:val="003C324F"/>
    <w:rsid w:val="003C7195"/>
    <w:rsid w:val="003F55B3"/>
    <w:rsid w:val="0040329A"/>
    <w:rsid w:val="00417872"/>
    <w:rsid w:val="004217E2"/>
    <w:rsid w:val="00421C4D"/>
    <w:rsid w:val="004220CF"/>
    <w:rsid w:val="00431E02"/>
    <w:rsid w:val="00445A63"/>
    <w:rsid w:val="004516DD"/>
    <w:rsid w:val="00461E07"/>
    <w:rsid w:val="00462E81"/>
    <w:rsid w:val="004654F4"/>
    <w:rsid w:val="00481131"/>
    <w:rsid w:val="004827D9"/>
    <w:rsid w:val="00492374"/>
    <w:rsid w:val="00496A94"/>
    <w:rsid w:val="00496DA5"/>
    <w:rsid w:val="00497EDF"/>
    <w:rsid w:val="004A047C"/>
    <w:rsid w:val="004A17F2"/>
    <w:rsid w:val="004A7F59"/>
    <w:rsid w:val="004B0C87"/>
    <w:rsid w:val="004B1520"/>
    <w:rsid w:val="004B225F"/>
    <w:rsid w:val="004B6916"/>
    <w:rsid w:val="004C49FB"/>
    <w:rsid w:val="004D41A8"/>
    <w:rsid w:val="004D58D1"/>
    <w:rsid w:val="004E4AE0"/>
    <w:rsid w:val="004E7809"/>
    <w:rsid w:val="004F0990"/>
    <w:rsid w:val="004F20C8"/>
    <w:rsid w:val="0050415A"/>
    <w:rsid w:val="0051433E"/>
    <w:rsid w:val="00522397"/>
    <w:rsid w:val="005243D2"/>
    <w:rsid w:val="00530783"/>
    <w:rsid w:val="00550549"/>
    <w:rsid w:val="00554DE7"/>
    <w:rsid w:val="0055732C"/>
    <w:rsid w:val="005651B3"/>
    <w:rsid w:val="00570B2A"/>
    <w:rsid w:val="00571E84"/>
    <w:rsid w:val="00573781"/>
    <w:rsid w:val="00577DF0"/>
    <w:rsid w:val="005841F1"/>
    <w:rsid w:val="00586613"/>
    <w:rsid w:val="005A2FD5"/>
    <w:rsid w:val="005A72E6"/>
    <w:rsid w:val="005D6126"/>
    <w:rsid w:val="005E60B7"/>
    <w:rsid w:val="00615132"/>
    <w:rsid w:val="0062489B"/>
    <w:rsid w:val="00625A31"/>
    <w:rsid w:val="0063391D"/>
    <w:rsid w:val="00634E5C"/>
    <w:rsid w:val="00640091"/>
    <w:rsid w:val="0065577F"/>
    <w:rsid w:val="00656C1C"/>
    <w:rsid w:val="00657EF5"/>
    <w:rsid w:val="0068265C"/>
    <w:rsid w:val="00685B64"/>
    <w:rsid w:val="00685D82"/>
    <w:rsid w:val="00687EB6"/>
    <w:rsid w:val="006940F3"/>
    <w:rsid w:val="006A0E01"/>
    <w:rsid w:val="006A3D9E"/>
    <w:rsid w:val="006A53CA"/>
    <w:rsid w:val="006D3CF6"/>
    <w:rsid w:val="006D5CFB"/>
    <w:rsid w:val="006E1B08"/>
    <w:rsid w:val="006F0AAE"/>
    <w:rsid w:val="006F0C15"/>
    <w:rsid w:val="006F3C0C"/>
    <w:rsid w:val="006F4643"/>
    <w:rsid w:val="006F54E7"/>
    <w:rsid w:val="0070356C"/>
    <w:rsid w:val="00705798"/>
    <w:rsid w:val="00707B5C"/>
    <w:rsid w:val="00710CC6"/>
    <w:rsid w:val="00713038"/>
    <w:rsid w:val="00724898"/>
    <w:rsid w:val="00724ADA"/>
    <w:rsid w:val="0073092C"/>
    <w:rsid w:val="00732E6E"/>
    <w:rsid w:val="00734223"/>
    <w:rsid w:val="00734491"/>
    <w:rsid w:val="00760D1C"/>
    <w:rsid w:val="0078183B"/>
    <w:rsid w:val="007A1B2F"/>
    <w:rsid w:val="007A4B65"/>
    <w:rsid w:val="007B647C"/>
    <w:rsid w:val="007C3380"/>
    <w:rsid w:val="007C5BEA"/>
    <w:rsid w:val="007D23BC"/>
    <w:rsid w:val="007E4208"/>
    <w:rsid w:val="007F7AC3"/>
    <w:rsid w:val="0080199D"/>
    <w:rsid w:val="00802199"/>
    <w:rsid w:val="00806636"/>
    <w:rsid w:val="00814DF0"/>
    <w:rsid w:val="00816068"/>
    <w:rsid w:val="0083237E"/>
    <w:rsid w:val="00842AEF"/>
    <w:rsid w:val="00843D94"/>
    <w:rsid w:val="0084737B"/>
    <w:rsid w:val="008641F0"/>
    <w:rsid w:val="00864E43"/>
    <w:rsid w:val="008659D5"/>
    <w:rsid w:val="00867FDA"/>
    <w:rsid w:val="008773EB"/>
    <w:rsid w:val="00881CED"/>
    <w:rsid w:val="008834F8"/>
    <w:rsid w:val="00883509"/>
    <w:rsid w:val="00890C8C"/>
    <w:rsid w:val="008910BE"/>
    <w:rsid w:val="00893DFE"/>
    <w:rsid w:val="008961AD"/>
    <w:rsid w:val="008A0544"/>
    <w:rsid w:val="008B041A"/>
    <w:rsid w:val="008B49A0"/>
    <w:rsid w:val="008B6077"/>
    <w:rsid w:val="008C3B47"/>
    <w:rsid w:val="008C682E"/>
    <w:rsid w:val="008C6E18"/>
    <w:rsid w:val="008D13E4"/>
    <w:rsid w:val="008D1ED4"/>
    <w:rsid w:val="008E6D57"/>
    <w:rsid w:val="008F1528"/>
    <w:rsid w:val="009021E7"/>
    <w:rsid w:val="009109EC"/>
    <w:rsid w:val="009267A7"/>
    <w:rsid w:val="0095171E"/>
    <w:rsid w:val="00955FD7"/>
    <w:rsid w:val="00965190"/>
    <w:rsid w:val="00967A84"/>
    <w:rsid w:val="0097034A"/>
    <w:rsid w:val="00971A97"/>
    <w:rsid w:val="009816F4"/>
    <w:rsid w:val="00985E6B"/>
    <w:rsid w:val="00991DF5"/>
    <w:rsid w:val="009951E6"/>
    <w:rsid w:val="0099796A"/>
    <w:rsid w:val="009B56FB"/>
    <w:rsid w:val="009D3904"/>
    <w:rsid w:val="009E789C"/>
    <w:rsid w:val="009F335C"/>
    <w:rsid w:val="009F76D4"/>
    <w:rsid w:val="00A017B3"/>
    <w:rsid w:val="00A025C6"/>
    <w:rsid w:val="00A03DAF"/>
    <w:rsid w:val="00A050EA"/>
    <w:rsid w:val="00A10116"/>
    <w:rsid w:val="00A25549"/>
    <w:rsid w:val="00A40F91"/>
    <w:rsid w:val="00A41448"/>
    <w:rsid w:val="00A52034"/>
    <w:rsid w:val="00A6187C"/>
    <w:rsid w:val="00A63551"/>
    <w:rsid w:val="00A65EE7"/>
    <w:rsid w:val="00A74234"/>
    <w:rsid w:val="00A75D95"/>
    <w:rsid w:val="00A82573"/>
    <w:rsid w:val="00A91EAA"/>
    <w:rsid w:val="00A928A4"/>
    <w:rsid w:val="00AA0F62"/>
    <w:rsid w:val="00AA7E79"/>
    <w:rsid w:val="00AB2A4F"/>
    <w:rsid w:val="00AB554B"/>
    <w:rsid w:val="00AC4778"/>
    <w:rsid w:val="00AC5DDB"/>
    <w:rsid w:val="00AD1205"/>
    <w:rsid w:val="00AD7DAE"/>
    <w:rsid w:val="00B26AE6"/>
    <w:rsid w:val="00B66E97"/>
    <w:rsid w:val="00B74944"/>
    <w:rsid w:val="00B76561"/>
    <w:rsid w:val="00B8392D"/>
    <w:rsid w:val="00BA6E3C"/>
    <w:rsid w:val="00BB168F"/>
    <w:rsid w:val="00BB41C1"/>
    <w:rsid w:val="00BB681C"/>
    <w:rsid w:val="00BD1EE8"/>
    <w:rsid w:val="00BD2A81"/>
    <w:rsid w:val="00BE0453"/>
    <w:rsid w:val="00BE0AB6"/>
    <w:rsid w:val="00BE5057"/>
    <w:rsid w:val="00BE568D"/>
    <w:rsid w:val="00BE5FA3"/>
    <w:rsid w:val="00BE5FB4"/>
    <w:rsid w:val="00BF7F42"/>
    <w:rsid w:val="00C10A71"/>
    <w:rsid w:val="00C20C70"/>
    <w:rsid w:val="00C32938"/>
    <w:rsid w:val="00C348FF"/>
    <w:rsid w:val="00C408B3"/>
    <w:rsid w:val="00C4668C"/>
    <w:rsid w:val="00C47E45"/>
    <w:rsid w:val="00C726B5"/>
    <w:rsid w:val="00C76C08"/>
    <w:rsid w:val="00CA250E"/>
    <w:rsid w:val="00CA55C1"/>
    <w:rsid w:val="00CA5C1A"/>
    <w:rsid w:val="00CB12DE"/>
    <w:rsid w:val="00CB2188"/>
    <w:rsid w:val="00CB7586"/>
    <w:rsid w:val="00CC013A"/>
    <w:rsid w:val="00CC6234"/>
    <w:rsid w:val="00CC7B17"/>
    <w:rsid w:val="00CD5D45"/>
    <w:rsid w:val="00CE42FC"/>
    <w:rsid w:val="00CE5BB2"/>
    <w:rsid w:val="00CF3CA0"/>
    <w:rsid w:val="00D00E39"/>
    <w:rsid w:val="00D01000"/>
    <w:rsid w:val="00D12513"/>
    <w:rsid w:val="00D1433D"/>
    <w:rsid w:val="00D17D91"/>
    <w:rsid w:val="00D225D8"/>
    <w:rsid w:val="00D22B29"/>
    <w:rsid w:val="00D2682A"/>
    <w:rsid w:val="00D33F71"/>
    <w:rsid w:val="00D3427B"/>
    <w:rsid w:val="00D51460"/>
    <w:rsid w:val="00D61755"/>
    <w:rsid w:val="00D6264F"/>
    <w:rsid w:val="00D629ED"/>
    <w:rsid w:val="00D7009D"/>
    <w:rsid w:val="00D93189"/>
    <w:rsid w:val="00DA2A38"/>
    <w:rsid w:val="00DA4657"/>
    <w:rsid w:val="00DB16F8"/>
    <w:rsid w:val="00DC07D5"/>
    <w:rsid w:val="00DC28CE"/>
    <w:rsid w:val="00DC75E4"/>
    <w:rsid w:val="00E05772"/>
    <w:rsid w:val="00E10C69"/>
    <w:rsid w:val="00E117CC"/>
    <w:rsid w:val="00E17AE2"/>
    <w:rsid w:val="00E30C96"/>
    <w:rsid w:val="00E3503E"/>
    <w:rsid w:val="00E637C5"/>
    <w:rsid w:val="00E67F97"/>
    <w:rsid w:val="00E76647"/>
    <w:rsid w:val="00E915F8"/>
    <w:rsid w:val="00E924EE"/>
    <w:rsid w:val="00E96C9D"/>
    <w:rsid w:val="00E97CB4"/>
    <w:rsid w:val="00EA1545"/>
    <w:rsid w:val="00EA5B46"/>
    <w:rsid w:val="00EB55CE"/>
    <w:rsid w:val="00ED5907"/>
    <w:rsid w:val="00EE42EF"/>
    <w:rsid w:val="00F023E3"/>
    <w:rsid w:val="00F035AE"/>
    <w:rsid w:val="00F24CAA"/>
    <w:rsid w:val="00F25C39"/>
    <w:rsid w:val="00F31C2A"/>
    <w:rsid w:val="00F32CCA"/>
    <w:rsid w:val="00F4383E"/>
    <w:rsid w:val="00F44B8C"/>
    <w:rsid w:val="00F5171D"/>
    <w:rsid w:val="00F54D87"/>
    <w:rsid w:val="00FA00F7"/>
    <w:rsid w:val="00FC0332"/>
    <w:rsid w:val="00FC1204"/>
    <w:rsid w:val="00FC1A65"/>
    <w:rsid w:val="00FC3090"/>
    <w:rsid w:val="00FD010D"/>
    <w:rsid w:val="00FD7BC0"/>
    <w:rsid w:val="00FE1304"/>
    <w:rsid w:val="00FF180E"/>
    <w:rsid w:val="00FF1FB8"/>
    <w:rsid w:val="00FF39CC"/>
    <w:rsid w:val="00FF4778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B9A75CB"/>
  <w15:docId w15:val="{5E9B8017-1430-46F0-B3C9-43E1DBC9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5E6B"/>
  </w:style>
  <w:style w:type="paragraph" w:styleId="Heading1">
    <w:name w:val="heading 1"/>
    <w:basedOn w:val="HeadingBase"/>
    <w:next w:val="BodyText"/>
    <w:qFormat/>
    <w:rsid w:val="00985E6B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985E6B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985E6B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85E6B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985E6B"/>
    <w:pPr>
      <w:outlineLvl w:val="4"/>
    </w:pPr>
  </w:style>
  <w:style w:type="paragraph" w:styleId="Heading6">
    <w:name w:val="heading 6"/>
    <w:basedOn w:val="Normal"/>
    <w:next w:val="Normal"/>
    <w:qFormat/>
    <w:rsid w:val="00985E6B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FC1204"/>
    <w:pPr>
      <w:spacing w:after="60"/>
      <w:ind w:right="245"/>
    </w:pPr>
    <w:rPr>
      <w:sz w:val="24"/>
      <w:szCs w:val="24"/>
    </w:rPr>
  </w:style>
  <w:style w:type="paragraph" w:styleId="BodyText">
    <w:name w:val="Body Text"/>
    <w:basedOn w:val="Normal"/>
    <w:rsid w:val="00985E6B"/>
    <w:pPr>
      <w:spacing w:after="220" w:line="220" w:lineRule="atLeast"/>
      <w:ind w:right="-360"/>
    </w:pPr>
  </w:style>
  <w:style w:type="paragraph" w:customStyle="1" w:styleId="Address1">
    <w:name w:val="Address 1"/>
    <w:basedOn w:val="Normal"/>
    <w:rsid w:val="00985E6B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985E6B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A25549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4"/>
      <w:szCs w:val="24"/>
    </w:rPr>
  </w:style>
  <w:style w:type="paragraph" w:customStyle="1" w:styleId="Institution">
    <w:name w:val="Institution"/>
    <w:basedOn w:val="Normal"/>
    <w:next w:val="Achievement"/>
    <w:autoRedefine/>
    <w:rsid w:val="00985E6B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985E6B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autoRedefine/>
    <w:rsid w:val="002B435D"/>
    <w:pPr>
      <w:spacing w:before="360" w:after="440" w:line="240" w:lineRule="atLeast"/>
      <w:ind w:left="2160"/>
      <w:jc w:val="both"/>
    </w:pPr>
    <w:rPr>
      <w:spacing w:val="-20"/>
      <w:sz w:val="48"/>
      <w:szCs w:val="48"/>
    </w:rPr>
  </w:style>
  <w:style w:type="paragraph" w:customStyle="1" w:styleId="Objective">
    <w:name w:val="Objective"/>
    <w:basedOn w:val="Normal"/>
    <w:next w:val="BodyText"/>
    <w:rsid w:val="00985E6B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3A218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  <w:szCs w:val="24"/>
    </w:rPr>
  </w:style>
  <w:style w:type="paragraph" w:customStyle="1" w:styleId="PersonalInfo">
    <w:name w:val="Personal Info"/>
    <w:basedOn w:val="Achievement"/>
    <w:rsid w:val="00985E6B"/>
    <w:pPr>
      <w:spacing w:before="220"/>
    </w:pPr>
  </w:style>
  <w:style w:type="paragraph" w:customStyle="1" w:styleId="HeadingBase">
    <w:name w:val="Heading Base"/>
    <w:basedOn w:val="BodyText"/>
    <w:next w:val="BodyText"/>
    <w:rsid w:val="00985E6B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HeaderBase">
    <w:name w:val="Header Base"/>
    <w:basedOn w:val="Normal"/>
    <w:rsid w:val="00985E6B"/>
    <w:pPr>
      <w:ind w:right="-360"/>
    </w:pPr>
  </w:style>
  <w:style w:type="paragraph" w:customStyle="1" w:styleId="DocumentLabel">
    <w:name w:val="Document Label"/>
    <w:basedOn w:val="Normal"/>
    <w:next w:val="Normal"/>
    <w:rsid w:val="00985E6B"/>
    <w:pPr>
      <w:spacing w:after="220"/>
      <w:ind w:right="-360"/>
    </w:pPr>
    <w:rPr>
      <w:spacing w:val="-20"/>
      <w:sz w:val="48"/>
    </w:rPr>
  </w:style>
  <w:style w:type="paragraph" w:styleId="Date">
    <w:name w:val="Date"/>
    <w:basedOn w:val="BodyText"/>
    <w:rsid w:val="00985E6B"/>
    <w:pPr>
      <w:keepNext/>
    </w:pPr>
  </w:style>
  <w:style w:type="paragraph" w:customStyle="1" w:styleId="CityState">
    <w:name w:val="City/State"/>
    <w:basedOn w:val="BodyText"/>
    <w:next w:val="BodyText"/>
    <w:rsid w:val="00985E6B"/>
    <w:pPr>
      <w:keepNext/>
    </w:pPr>
  </w:style>
  <w:style w:type="character" w:customStyle="1" w:styleId="Lead-inEmphasis">
    <w:name w:val="Lead-in Emphasis"/>
    <w:rsid w:val="00985E6B"/>
    <w:rPr>
      <w:rFonts w:ascii="Arial" w:hAnsi="Arial"/>
      <w:b/>
      <w:spacing w:val="-8"/>
      <w:sz w:val="18"/>
    </w:rPr>
  </w:style>
  <w:style w:type="paragraph" w:styleId="Header">
    <w:name w:val="header"/>
    <w:basedOn w:val="HeaderBase"/>
    <w:rsid w:val="00985E6B"/>
    <w:pPr>
      <w:spacing w:line="220" w:lineRule="atLeast"/>
    </w:pPr>
  </w:style>
  <w:style w:type="paragraph" w:styleId="Footer">
    <w:name w:val="footer"/>
    <w:basedOn w:val="HeaderBase"/>
    <w:link w:val="FooterChar"/>
    <w:uiPriority w:val="99"/>
    <w:rsid w:val="00985E6B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customStyle="1" w:styleId="SectionSubtitle">
    <w:name w:val="Section Subtitle"/>
    <w:basedOn w:val="SectionTitle"/>
    <w:next w:val="Normal"/>
    <w:rsid w:val="00985E6B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PageNumber">
    <w:name w:val="page number"/>
    <w:rsid w:val="00985E6B"/>
    <w:rPr>
      <w:rFonts w:ascii="Arial" w:hAnsi="Arial"/>
      <w:b/>
      <w:sz w:val="18"/>
    </w:rPr>
  </w:style>
  <w:style w:type="character" w:styleId="Emphasis">
    <w:name w:val="Emphasis"/>
    <w:qFormat/>
    <w:rsid w:val="00985E6B"/>
    <w:rPr>
      <w:rFonts w:ascii="Arial" w:hAnsi="Arial"/>
      <w:b/>
      <w:spacing w:val="-8"/>
      <w:sz w:val="18"/>
    </w:rPr>
  </w:style>
  <w:style w:type="paragraph" w:styleId="BodyTextIndent">
    <w:name w:val="Body Text Indent"/>
    <w:basedOn w:val="BodyText"/>
    <w:rsid w:val="00985E6B"/>
    <w:pPr>
      <w:ind w:left="720"/>
    </w:pPr>
  </w:style>
  <w:style w:type="character" w:customStyle="1" w:styleId="Job">
    <w:name w:val="Job"/>
    <w:basedOn w:val="DefaultParagraphFont"/>
    <w:rsid w:val="00985E6B"/>
  </w:style>
  <w:style w:type="paragraph" w:customStyle="1" w:styleId="PersonalData">
    <w:name w:val="Personal Data"/>
    <w:basedOn w:val="BodyText"/>
    <w:rsid w:val="00985E6B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Normal"/>
    <w:rsid w:val="00985E6B"/>
  </w:style>
  <w:style w:type="paragraph" w:customStyle="1" w:styleId="NoTitle">
    <w:name w:val="No Title"/>
    <w:basedOn w:val="Normal"/>
    <w:rsid w:val="00985E6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Hyperlink">
    <w:name w:val="Hyperlink"/>
    <w:rsid w:val="006557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54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187C"/>
    <w:pPr>
      <w:ind w:left="720"/>
    </w:pPr>
  </w:style>
  <w:style w:type="character" w:customStyle="1" w:styleId="FooterChar">
    <w:name w:val="Footer Char"/>
    <w:link w:val="Footer"/>
    <w:uiPriority w:val="99"/>
    <w:rsid w:val="00417872"/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310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0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kad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ee11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315</TotalTime>
  <Pages>10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19064</CharactersWithSpaces>
  <SharedDoc>false</SharedDoc>
  <HLinks>
    <vt:vector size="18" baseType="variant"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>mailto:solkad@yahoo.com</vt:lpwstr>
      </vt:variant>
      <vt:variant>
        <vt:lpwstr/>
      </vt:variant>
      <vt:variant>
        <vt:i4>7274518</vt:i4>
      </vt:variant>
      <vt:variant>
        <vt:i4>3</vt:i4>
      </vt:variant>
      <vt:variant>
        <vt:i4>0</vt:i4>
      </vt:variant>
      <vt:variant>
        <vt:i4>5</vt:i4>
      </vt:variant>
      <vt:variant>
        <vt:lpwstr>mailto:dreee11@yahoo.co.uk</vt:lpwstr>
      </vt:variant>
      <vt:variant>
        <vt:lpwstr/>
      </vt:variant>
      <vt:variant>
        <vt:i4>1900587</vt:i4>
      </vt:variant>
      <vt:variant>
        <vt:i4>0</vt:i4>
      </vt:variant>
      <vt:variant>
        <vt:i4>0</vt:i4>
      </vt:variant>
      <vt:variant>
        <vt:i4>5</vt:i4>
      </vt:variant>
      <vt:variant>
        <vt:lpwstr>mailto:andyumanah@yahoo.com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CHIDINMA</dc:creator>
  <cp:lastModifiedBy>UDEME EKRIKPO</cp:lastModifiedBy>
  <cp:revision>25</cp:revision>
  <cp:lastPrinted>2018-09-06T15:06:00Z</cp:lastPrinted>
  <dcterms:created xsi:type="dcterms:W3CDTF">2017-03-28T11:19:00Z</dcterms:created>
  <dcterms:modified xsi:type="dcterms:W3CDTF">2019-04-10T21:42:00Z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