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B63A4" w14:textId="2A5B0725" w:rsidR="004D2ACB" w:rsidRPr="00E20937" w:rsidRDefault="004D2ACB" w:rsidP="00CC12F1">
      <w:pPr>
        <w:spacing w:after="0" w:line="240" w:lineRule="auto"/>
        <w:jc w:val="center"/>
        <w:rPr>
          <w:rFonts w:ascii="Garamond" w:hAnsi="Garamond"/>
          <w:b/>
          <w:sz w:val="28"/>
        </w:rPr>
      </w:pPr>
      <w:r w:rsidRPr="00E20937">
        <w:rPr>
          <w:rFonts w:ascii="Garamond" w:hAnsi="Garamond"/>
          <w:b/>
          <w:sz w:val="28"/>
        </w:rPr>
        <w:t>NATHANIEL SOLPICO ORILLAZA JR., MD</w:t>
      </w:r>
    </w:p>
    <w:p w14:paraId="48CC0693" w14:textId="77777777" w:rsidR="005C53B4" w:rsidRPr="00477AFA" w:rsidRDefault="005C53B4" w:rsidP="00CC12F1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87D751A" w14:textId="1FD9DF84" w:rsidR="005C53B4" w:rsidRPr="009F5CDE" w:rsidRDefault="009F5CDE" w:rsidP="00CC12F1">
      <w:pPr>
        <w:spacing w:after="0" w:line="240" w:lineRule="auto"/>
        <w:rPr>
          <w:b/>
          <w:u w:val="single"/>
        </w:rPr>
      </w:pPr>
      <w:r w:rsidRPr="009F5CDE">
        <w:rPr>
          <w:b/>
          <w:u w:val="single"/>
        </w:rPr>
        <w:t>PERSONAL DETAILS</w:t>
      </w:r>
    </w:p>
    <w:p w14:paraId="75C3BBA1" w14:textId="24086791" w:rsidR="00495842" w:rsidRDefault="00495842" w:rsidP="00CC12F1">
      <w:pPr>
        <w:spacing w:after="0" w:line="240" w:lineRule="auto"/>
      </w:pPr>
      <w:r>
        <w:t>Country of birth and residence: Philippines</w:t>
      </w:r>
    </w:p>
    <w:p w14:paraId="5F2E9B5D" w14:textId="0E0C62F8" w:rsidR="00B71F63" w:rsidRPr="00B71F63" w:rsidRDefault="00B71F63" w:rsidP="00CC12F1">
      <w:pPr>
        <w:spacing w:after="0" w:line="240" w:lineRule="auto"/>
      </w:pPr>
      <w:r>
        <w:t>Married to Aileen Alava-</w:t>
      </w:r>
      <w:proofErr w:type="spellStart"/>
      <w:r>
        <w:t>Orillaza</w:t>
      </w:r>
      <w:proofErr w:type="spellEnd"/>
      <w:r w:rsidR="00BD25D5">
        <w:t xml:space="preserve"> with </w:t>
      </w:r>
      <w:r w:rsidR="006326A0">
        <w:t>one son</w:t>
      </w:r>
    </w:p>
    <w:p w14:paraId="1DE13A81" w14:textId="4607C4F7" w:rsidR="00BA1085" w:rsidRPr="00290E55" w:rsidRDefault="003C7A8B" w:rsidP="003C7A8B">
      <w:pPr>
        <w:spacing w:after="0" w:line="240" w:lineRule="auto"/>
        <w:rPr>
          <w:lang w:val="fr-FR"/>
        </w:rPr>
      </w:pPr>
      <w:r w:rsidRPr="00290E55">
        <w:rPr>
          <w:lang w:val="fr-FR"/>
        </w:rPr>
        <w:t xml:space="preserve">Phone 632-5548466 • </w:t>
      </w:r>
      <w:proofErr w:type="gramStart"/>
      <w:r w:rsidRPr="00290E55">
        <w:rPr>
          <w:lang w:val="fr-FR"/>
        </w:rPr>
        <w:t>Email:</w:t>
      </w:r>
      <w:proofErr w:type="gramEnd"/>
      <w:r w:rsidRPr="00290E55">
        <w:rPr>
          <w:lang w:val="fr-FR"/>
        </w:rPr>
        <w:t xml:space="preserve"> nsorillaza@up.edu.ph</w:t>
      </w:r>
    </w:p>
    <w:p w14:paraId="048C035F" w14:textId="1D6EAF73" w:rsidR="004D2ACB" w:rsidRPr="00290E55" w:rsidRDefault="004D2ACB" w:rsidP="00CC12F1">
      <w:pPr>
        <w:spacing w:after="0" w:line="240" w:lineRule="auto"/>
        <w:rPr>
          <w:lang w:val="fr-FR"/>
        </w:rPr>
      </w:pPr>
    </w:p>
    <w:p w14:paraId="0A6A148E" w14:textId="77777777" w:rsidR="004D2ACB" w:rsidRPr="004D2ACB" w:rsidRDefault="00482E15" w:rsidP="00CC12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PRESENT </w:t>
      </w:r>
      <w:r w:rsidR="00B64499">
        <w:rPr>
          <w:b/>
          <w:u w:val="single"/>
        </w:rPr>
        <w:t>EMPLOYMENTS</w:t>
      </w:r>
      <w:r w:rsidR="004D2ACB" w:rsidRPr="004D2ACB">
        <w:rPr>
          <w:b/>
          <w:u w:val="single"/>
        </w:rPr>
        <w:t>/POSITIONS</w:t>
      </w:r>
    </w:p>
    <w:p w14:paraId="22A3322D" w14:textId="596A4239" w:rsidR="00E37610" w:rsidRDefault="00E37610" w:rsidP="00CC12F1">
      <w:pPr>
        <w:spacing w:after="0" w:line="240" w:lineRule="auto"/>
        <w:ind w:left="720"/>
      </w:pPr>
      <w:r>
        <w:t>Associate Professor, University of the Philippines Manila College of Medicine</w:t>
      </w:r>
    </w:p>
    <w:p w14:paraId="69C8B0BA" w14:textId="22E0E98E" w:rsidR="00482E15" w:rsidRDefault="00482E15" w:rsidP="00CC12F1">
      <w:pPr>
        <w:spacing w:after="0" w:line="240" w:lineRule="auto"/>
        <w:ind w:left="720"/>
      </w:pPr>
      <w:r w:rsidRPr="00482E15">
        <w:t>Consultant, Section</w:t>
      </w:r>
      <w:r>
        <w:t xml:space="preserve"> of Hand and Microsurgery</w:t>
      </w:r>
      <w:r w:rsidRPr="00482E15">
        <w:t xml:space="preserve">, </w:t>
      </w:r>
      <w:r>
        <w:t xml:space="preserve">Department of Orthopedics, </w:t>
      </w:r>
      <w:r w:rsidRPr="00482E15">
        <w:t>UP-Philippine General Hospital</w:t>
      </w:r>
    </w:p>
    <w:p w14:paraId="5330BB3E" w14:textId="1E0687A5" w:rsidR="00A26703" w:rsidRDefault="00A26703" w:rsidP="00CC12F1">
      <w:pPr>
        <w:spacing w:after="0" w:line="240" w:lineRule="auto"/>
        <w:ind w:left="720"/>
      </w:pPr>
      <w:r w:rsidRPr="00482E15">
        <w:t>Medical Specialist</w:t>
      </w:r>
      <w:r>
        <w:t xml:space="preserve"> II</w:t>
      </w:r>
      <w:r w:rsidRPr="00482E15">
        <w:t xml:space="preserve">, </w:t>
      </w:r>
      <w:r w:rsidR="00A7210B">
        <w:t xml:space="preserve">Vice Chair, </w:t>
      </w:r>
      <w:r w:rsidR="00FD0AA8">
        <w:t>Department of Ortho</w:t>
      </w:r>
      <w:r w:rsidR="004762CD">
        <w:t>ped</w:t>
      </w:r>
      <w:r w:rsidR="00554346">
        <w:t>i</w:t>
      </w:r>
      <w:r w:rsidR="004762CD">
        <w:t xml:space="preserve">cs, </w:t>
      </w:r>
      <w:proofErr w:type="spellStart"/>
      <w:r>
        <w:t>Quirino</w:t>
      </w:r>
      <w:proofErr w:type="spellEnd"/>
      <w:r>
        <w:t xml:space="preserve"> Memorial Medical </w:t>
      </w:r>
      <w:r w:rsidRPr="00482E15">
        <w:t>Center</w:t>
      </w:r>
      <w:r w:rsidR="00554346">
        <w:t xml:space="preserve"> (Department of Health Regional Referral Center for Orthopedics)</w:t>
      </w:r>
      <w:r w:rsidRPr="00482E15">
        <w:t>, Quezon City</w:t>
      </w:r>
    </w:p>
    <w:p w14:paraId="2E3ED8F9" w14:textId="24DDED0F" w:rsidR="003A2DA8" w:rsidRDefault="003A2DA8" w:rsidP="00CC12F1">
      <w:pPr>
        <w:spacing w:after="0" w:line="240" w:lineRule="auto"/>
        <w:ind w:left="720"/>
      </w:pPr>
      <w:r>
        <w:t xml:space="preserve">Active </w:t>
      </w:r>
      <w:r w:rsidR="00792C3A">
        <w:t xml:space="preserve">Medical Staff, </w:t>
      </w:r>
      <w:r w:rsidR="00870449">
        <w:t xml:space="preserve">The Hand Center, </w:t>
      </w:r>
      <w:r w:rsidR="00792C3A">
        <w:t>Cardinal Santos Medical Center</w:t>
      </w:r>
    </w:p>
    <w:p w14:paraId="5B3C88F4" w14:textId="77777777" w:rsidR="00FD3BBD" w:rsidRDefault="00FD3BBD" w:rsidP="00CC12F1">
      <w:pPr>
        <w:spacing w:after="0" w:line="240" w:lineRule="auto"/>
        <w:rPr>
          <w:b/>
          <w:u w:val="single"/>
        </w:rPr>
      </w:pPr>
    </w:p>
    <w:p w14:paraId="725C9788" w14:textId="77777777" w:rsidR="00967175" w:rsidRPr="004D2ACB" w:rsidRDefault="00967175" w:rsidP="00967175">
      <w:pPr>
        <w:spacing w:after="0" w:line="240" w:lineRule="auto"/>
        <w:rPr>
          <w:b/>
          <w:u w:val="single"/>
        </w:rPr>
      </w:pPr>
      <w:r w:rsidRPr="004D2ACB">
        <w:rPr>
          <w:b/>
          <w:u w:val="single"/>
        </w:rPr>
        <w:t>EDUCATION</w:t>
      </w:r>
      <w:r>
        <w:rPr>
          <w:b/>
          <w:u w:val="single"/>
        </w:rPr>
        <w:t>/TRAINING</w:t>
      </w:r>
    </w:p>
    <w:p w14:paraId="09F5DFA7" w14:textId="77777777" w:rsidR="00F27175" w:rsidRDefault="00F27175" w:rsidP="00F27175">
      <w:pPr>
        <w:pStyle w:val="NoSpacing"/>
        <w:ind w:left="720"/>
      </w:pPr>
      <w:r>
        <w:t xml:space="preserve">University of the Philippines Manila, MS Clinical </w:t>
      </w:r>
      <w:proofErr w:type="gramStart"/>
      <w:r>
        <w:t>Epidemiology  -</w:t>
      </w:r>
      <w:proofErr w:type="gramEnd"/>
      <w:r>
        <w:t xml:space="preserve"> ongoing thesis</w:t>
      </w:r>
    </w:p>
    <w:p w14:paraId="3891BEDE" w14:textId="77777777" w:rsidR="00F27175" w:rsidRDefault="00F27175" w:rsidP="00F27175">
      <w:pPr>
        <w:pStyle w:val="NoSpacing"/>
        <w:ind w:left="720"/>
      </w:pPr>
      <w:r>
        <w:t>Royal North Shore Hospital, Sydney, Australia, Fellowship in Hand and Microsurgery, 2011</w:t>
      </w:r>
    </w:p>
    <w:p w14:paraId="4A542323" w14:textId="77777777" w:rsidR="00F27175" w:rsidRDefault="00F27175" w:rsidP="00F27175">
      <w:pPr>
        <w:pStyle w:val="NoSpacing"/>
        <w:ind w:left="720"/>
      </w:pPr>
      <w:r>
        <w:t>University of Medicine and Dentistry of New Jersey, Newark, New Jersey, USA, Research Fellowship in Hand and Upper Extremity, 2008</w:t>
      </w:r>
    </w:p>
    <w:p w14:paraId="18D4E36A" w14:textId="77777777" w:rsidR="00F27175" w:rsidRDefault="00F27175" w:rsidP="00F27175">
      <w:pPr>
        <w:pStyle w:val="NoSpacing"/>
        <w:ind w:left="720"/>
      </w:pPr>
      <w:r>
        <w:t>Philippine General Hospital, Manila, Residency in Orthopedic Surgery, 2004-2007</w:t>
      </w:r>
    </w:p>
    <w:p w14:paraId="3A2509FD" w14:textId="77777777" w:rsidR="00F27175" w:rsidRDefault="00F27175" w:rsidP="00F27175">
      <w:pPr>
        <w:pStyle w:val="NoSpacing"/>
        <w:ind w:left="720"/>
      </w:pPr>
      <w:r>
        <w:t>University of the Philippines Manila, Doctor of Medicine combined with BS Basic Medical Sciences (Integrated Liberal Arts and Medicine), 1996-2003</w:t>
      </w:r>
    </w:p>
    <w:p w14:paraId="2B7CEB53" w14:textId="77777777" w:rsidR="00967175" w:rsidRDefault="00967175" w:rsidP="00CC12F1">
      <w:pPr>
        <w:spacing w:after="0" w:line="240" w:lineRule="auto"/>
        <w:rPr>
          <w:b/>
          <w:u w:val="single"/>
        </w:rPr>
      </w:pPr>
    </w:p>
    <w:p w14:paraId="6CA3ACA4" w14:textId="040413EC" w:rsidR="00040C60" w:rsidRPr="0021667C" w:rsidRDefault="00AF2173" w:rsidP="00CC12F1">
      <w:pPr>
        <w:spacing w:after="0" w:line="240" w:lineRule="auto"/>
        <w:rPr>
          <w:b/>
          <w:u w:val="single"/>
        </w:rPr>
      </w:pPr>
      <w:r w:rsidRPr="0021667C">
        <w:rPr>
          <w:b/>
          <w:u w:val="single"/>
        </w:rPr>
        <w:t>LEADERSHIP EXPERIENCE</w:t>
      </w:r>
      <w:r>
        <w:rPr>
          <w:b/>
          <w:u w:val="single"/>
        </w:rPr>
        <w:t xml:space="preserve"> IN ORGANIZING ACTIVITIES</w:t>
      </w:r>
    </w:p>
    <w:p w14:paraId="269B5870" w14:textId="1CA0A66E" w:rsidR="0056589C" w:rsidRPr="0056589C" w:rsidRDefault="0056589C" w:rsidP="00CC12F1">
      <w:pPr>
        <w:spacing w:after="0" w:line="240" w:lineRule="auto"/>
        <w:ind w:left="720"/>
        <w:rPr>
          <w:b/>
          <w:u w:val="single"/>
        </w:rPr>
      </w:pPr>
      <w:r w:rsidRPr="0056589C">
        <w:rPr>
          <w:b/>
          <w:u w:val="single"/>
        </w:rPr>
        <w:t>International</w:t>
      </w:r>
    </w:p>
    <w:p w14:paraId="6B82B23F" w14:textId="0F2C82B9" w:rsidR="00290E55" w:rsidRDefault="00290E55" w:rsidP="00CC12F1">
      <w:pPr>
        <w:spacing w:after="0" w:line="240" w:lineRule="auto"/>
        <w:ind w:left="720"/>
      </w:pPr>
      <w:r w:rsidRPr="00BD56E0">
        <w:t>Co-chair</w:t>
      </w:r>
      <w:r>
        <w:t>person</w:t>
      </w:r>
      <w:r w:rsidR="00FB4388">
        <w:t xml:space="preserve"> and mod</w:t>
      </w:r>
      <w:r w:rsidR="00CF498E">
        <w:t>e</w:t>
      </w:r>
      <w:r w:rsidR="00FB4388">
        <w:t>rator</w:t>
      </w:r>
      <w:r w:rsidRPr="00BD56E0">
        <w:t>, World Health Summit Young Physician Leaders Session, 2018, Berlin, Germ</w:t>
      </w:r>
      <w:r w:rsidR="00554102">
        <w:t>any</w:t>
      </w:r>
    </w:p>
    <w:p w14:paraId="6548AE24" w14:textId="671A0019" w:rsidR="00A731A2" w:rsidRDefault="00A731A2" w:rsidP="00CC12F1">
      <w:pPr>
        <w:spacing w:after="0" w:line="240" w:lineRule="auto"/>
        <w:ind w:left="720"/>
      </w:pPr>
      <w:r w:rsidRPr="00A731A2">
        <w:t>Co-chairperson</w:t>
      </w:r>
      <w:r>
        <w:t xml:space="preserve">, </w:t>
      </w:r>
      <w:proofErr w:type="spellStart"/>
      <w:r w:rsidR="00A56487" w:rsidRPr="00A56487">
        <w:t>Arbeitsgemeinschaft</w:t>
      </w:r>
      <w:proofErr w:type="spellEnd"/>
      <w:r w:rsidR="00162354">
        <w:t xml:space="preserve"> </w:t>
      </w:r>
      <w:proofErr w:type="spellStart"/>
      <w:r w:rsidR="00A56487" w:rsidRPr="00A56487">
        <w:t>für</w:t>
      </w:r>
      <w:proofErr w:type="spellEnd"/>
      <w:r w:rsidR="00A56487" w:rsidRPr="00A56487">
        <w:t xml:space="preserve"> </w:t>
      </w:r>
      <w:proofErr w:type="spellStart"/>
      <w:r w:rsidR="00A56487" w:rsidRPr="00A56487">
        <w:t>Osteosynthesefragen</w:t>
      </w:r>
      <w:proofErr w:type="spellEnd"/>
      <w:r w:rsidR="00A56487" w:rsidRPr="00A56487">
        <w:t xml:space="preserve"> </w:t>
      </w:r>
      <w:r w:rsidR="00162354">
        <w:t>(</w:t>
      </w:r>
      <w:r>
        <w:t>AO</w:t>
      </w:r>
      <w:r w:rsidR="00162354">
        <w:t>)</w:t>
      </w:r>
      <w:r>
        <w:t xml:space="preserve"> Trauma Principles Course, </w:t>
      </w:r>
      <w:r w:rsidR="00246CC4">
        <w:t>22-24 November 2018, Manila</w:t>
      </w:r>
      <w:r w:rsidR="00B1380B">
        <w:t>,</w:t>
      </w:r>
      <w:r w:rsidR="00246CC4">
        <w:t xml:space="preserve"> Philippines</w:t>
      </w:r>
    </w:p>
    <w:p w14:paraId="688B8B45" w14:textId="7DF71A22" w:rsidR="00C0324F" w:rsidRDefault="00C0324F" w:rsidP="00C0324F">
      <w:pPr>
        <w:spacing w:after="0" w:line="240" w:lineRule="auto"/>
        <w:ind w:left="720"/>
      </w:pPr>
      <w:r>
        <w:t>Organizing committee, AO Minimally Invasive Osteosynthesis and Cadaveric seminar, Butuan, Philippines, 06-08 June 2018</w:t>
      </w:r>
    </w:p>
    <w:p w14:paraId="03BEF117" w14:textId="4814FF1B" w:rsidR="006A408C" w:rsidRDefault="006A408C" w:rsidP="00CC12F1">
      <w:pPr>
        <w:spacing w:after="0" w:line="240" w:lineRule="auto"/>
        <w:ind w:left="720"/>
      </w:pPr>
      <w:r>
        <w:t xml:space="preserve">Organizing chair, first ASEAN Orthopedic Association Travelling Fellows Alumni reunion, Cebu City, Philippines, </w:t>
      </w:r>
      <w:r w:rsidR="00D15338">
        <w:t xml:space="preserve">November </w:t>
      </w:r>
      <w:r>
        <w:t>2015</w:t>
      </w:r>
    </w:p>
    <w:p w14:paraId="50F33733" w14:textId="58198DA2" w:rsidR="006A408C" w:rsidRDefault="006A408C" w:rsidP="00CC12F1">
      <w:pPr>
        <w:spacing w:after="0" w:line="240" w:lineRule="auto"/>
        <w:ind w:left="720"/>
      </w:pPr>
      <w:r>
        <w:t>Organizing committee, Asia-Pacific Federation of the of Societies for Surgery of the Hand, Cebu City, Philippines</w:t>
      </w:r>
      <w:r w:rsidR="00FB6807">
        <w:t xml:space="preserve">, </w:t>
      </w:r>
      <w:r w:rsidR="00D15338">
        <w:t xml:space="preserve">7-10 </w:t>
      </w:r>
      <w:r w:rsidR="00FB6807">
        <w:t>November 2017</w:t>
      </w:r>
    </w:p>
    <w:p w14:paraId="675B54BE" w14:textId="7D76FA52" w:rsidR="00A022D4" w:rsidRDefault="00815B06" w:rsidP="00CC12F1">
      <w:pPr>
        <w:spacing w:after="0" w:line="240" w:lineRule="auto"/>
        <w:ind w:left="720"/>
      </w:pPr>
      <w:r>
        <w:t>Liaison and local organizing committee head</w:t>
      </w:r>
      <w:r w:rsidR="00AD048B">
        <w:t xml:space="preserve">, American Society for Surgery </w:t>
      </w:r>
      <w:r>
        <w:t>of the Hand Visiting Professor program, 19-27 November 2015</w:t>
      </w:r>
    </w:p>
    <w:p w14:paraId="4426134B" w14:textId="1E90066C" w:rsidR="006A408C" w:rsidRPr="00D81AFA" w:rsidRDefault="00C73948" w:rsidP="00CC12F1">
      <w:pPr>
        <w:spacing w:after="0" w:line="240" w:lineRule="auto"/>
        <w:ind w:left="720"/>
        <w:rPr>
          <w:b/>
          <w:u w:val="single"/>
        </w:rPr>
      </w:pPr>
      <w:r w:rsidRPr="00C73948">
        <w:rPr>
          <w:b/>
          <w:u w:val="single"/>
        </w:rPr>
        <w:t>National</w:t>
      </w:r>
    </w:p>
    <w:p w14:paraId="2820CAEC" w14:textId="3EF92918" w:rsidR="004976F3" w:rsidRDefault="007C3A82" w:rsidP="00CC12F1">
      <w:pPr>
        <w:spacing w:after="0" w:line="240" w:lineRule="auto"/>
        <w:ind w:left="720"/>
      </w:pPr>
      <w:r>
        <w:t xml:space="preserve">Chairperson, Post-graduate </w:t>
      </w:r>
      <w:r w:rsidR="00FC161B">
        <w:t xml:space="preserve">cadaveric </w:t>
      </w:r>
      <w:r>
        <w:t xml:space="preserve">course on Steroid injections for the hand and </w:t>
      </w:r>
      <w:r w:rsidR="00FC161B">
        <w:t>w</w:t>
      </w:r>
      <w:r>
        <w:t>rist</w:t>
      </w:r>
      <w:r w:rsidR="00FC161B">
        <w:t>, Manila, Philippines, 2017</w:t>
      </w:r>
    </w:p>
    <w:p w14:paraId="2E6A0D59" w14:textId="234B9C77" w:rsidR="00FC161B" w:rsidRDefault="00DD7688" w:rsidP="00CC12F1">
      <w:pPr>
        <w:spacing w:after="0" w:line="240" w:lineRule="auto"/>
        <w:ind w:left="720"/>
      </w:pPr>
      <w:r>
        <w:t>Organizing committee, Orthopedic Review of Core Knowledge</w:t>
      </w:r>
      <w:r w:rsidR="00635AA2">
        <w:t xml:space="preserve"> (</w:t>
      </w:r>
      <w:proofErr w:type="spellStart"/>
      <w:r w:rsidR="007A7FCB">
        <w:t>OrthoRocks</w:t>
      </w:r>
      <w:proofErr w:type="spellEnd"/>
      <w:r w:rsidR="007A7FCB">
        <w:t xml:space="preserve">) </w:t>
      </w:r>
      <w:r w:rsidR="0083104F">
        <w:t>20</w:t>
      </w:r>
      <w:r w:rsidR="0011134A">
        <w:t>14-201</w:t>
      </w:r>
      <w:r w:rsidR="00735F6D">
        <w:t>6</w:t>
      </w:r>
    </w:p>
    <w:p w14:paraId="2E414322" w14:textId="77777777" w:rsidR="006A768E" w:rsidRDefault="003727E3" w:rsidP="006A768E">
      <w:pPr>
        <w:spacing w:after="0" w:line="240" w:lineRule="auto"/>
        <w:ind w:left="720"/>
      </w:pPr>
      <w:r>
        <w:t>Prog</w:t>
      </w:r>
      <w:r w:rsidR="003C532A">
        <w:t>ram coordinator, Hand Surgery Core Knowledge Lecture Series 20</w:t>
      </w:r>
      <w:r w:rsidR="005E10EA">
        <w:t>12-2014</w:t>
      </w:r>
    </w:p>
    <w:p w14:paraId="3A68AC8B" w14:textId="29EFA639" w:rsidR="00616F4B" w:rsidRDefault="009E3FD4" w:rsidP="006A768E">
      <w:pPr>
        <w:pStyle w:val="ListParagraph"/>
        <w:spacing w:after="0" w:line="240" w:lineRule="auto"/>
      </w:pPr>
      <w:r>
        <w:t>Steering committee, Bone and Joint Research group</w:t>
      </w:r>
      <w:r w:rsidR="00EB100D">
        <w:t xml:space="preserve"> 2015-2016</w:t>
      </w:r>
    </w:p>
    <w:p w14:paraId="2BEDA731" w14:textId="01A835D5" w:rsidR="009E3FD4" w:rsidRDefault="009E3FD4" w:rsidP="00616F4B">
      <w:pPr>
        <w:pStyle w:val="ListParagraph"/>
        <w:numPr>
          <w:ilvl w:val="0"/>
          <w:numId w:val="1"/>
        </w:numPr>
        <w:spacing w:after="0" w:line="240" w:lineRule="auto"/>
      </w:pPr>
      <w:r>
        <w:t>Multicenter research projects looking at common Orthopedic problems in the country</w:t>
      </w:r>
    </w:p>
    <w:p w14:paraId="2EC791FA" w14:textId="4A87D4A8" w:rsidR="00A466FE" w:rsidRDefault="0040533E" w:rsidP="00CC12F1">
      <w:pPr>
        <w:spacing w:after="0" w:line="240" w:lineRule="auto"/>
        <w:ind w:left="720"/>
      </w:pPr>
      <w:r>
        <w:t xml:space="preserve">Organizing committee, National Institutes of </w:t>
      </w:r>
      <w:r w:rsidR="00B63834">
        <w:t>H</w:t>
      </w:r>
      <w:r>
        <w:t>ealth</w:t>
      </w:r>
      <w:r w:rsidR="00A466FE">
        <w:t xml:space="preserve"> ASTRO group Orthopedic Research lecture series</w:t>
      </w:r>
      <w:r w:rsidR="00EB100D">
        <w:t>, 2016-present</w:t>
      </w:r>
    </w:p>
    <w:p w14:paraId="1E666443" w14:textId="7F3146D2" w:rsidR="00C73948" w:rsidRPr="003F74F6" w:rsidRDefault="004C6819" w:rsidP="00CC12F1">
      <w:pPr>
        <w:spacing w:after="0" w:line="240" w:lineRule="auto"/>
        <w:ind w:left="720"/>
        <w:rPr>
          <w:b/>
          <w:u w:val="single"/>
        </w:rPr>
      </w:pPr>
      <w:r>
        <w:rPr>
          <w:b/>
          <w:u w:val="single"/>
        </w:rPr>
        <w:t>Center-based</w:t>
      </w:r>
    </w:p>
    <w:p w14:paraId="7DAA7541" w14:textId="45EEC190" w:rsidR="00C73948" w:rsidRDefault="00C73948" w:rsidP="00CC12F1">
      <w:pPr>
        <w:spacing w:after="0" w:line="240" w:lineRule="auto"/>
        <w:ind w:left="720"/>
      </w:pPr>
      <w:r>
        <w:t>Chairperson, Cadaveric course on minimally invasive management of common hand conditions, Manila</w:t>
      </w:r>
      <w:r w:rsidR="00D37112">
        <w:t xml:space="preserve">, </w:t>
      </w:r>
      <w:r w:rsidR="005B2759">
        <w:t>19 March 2018</w:t>
      </w:r>
    </w:p>
    <w:p w14:paraId="4D91761B" w14:textId="6DD0402D" w:rsidR="007B4F73" w:rsidRDefault="007B4F73" w:rsidP="00CC12F1">
      <w:pPr>
        <w:spacing w:after="0" w:line="240" w:lineRule="auto"/>
        <w:ind w:left="720"/>
      </w:pPr>
      <w:r>
        <w:t xml:space="preserve">Program coordinator, Why Ortho Rocks! Orthopedics in </w:t>
      </w:r>
      <w:r w:rsidR="000C0E91">
        <w:t>National Leadership</w:t>
      </w:r>
      <w:r>
        <w:t>, Manila Philippines</w:t>
      </w:r>
      <w:r w:rsidR="005B2759">
        <w:t>, 22 June 2018</w:t>
      </w:r>
    </w:p>
    <w:p w14:paraId="65E5411F" w14:textId="7643A9C4" w:rsidR="000C0E91" w:rsidRDefault="000C0E91" w:rsidP="00CC12F1">
      <w:pPr>
        <w:spacing w:after="0" w:line="240" w:lineRule="auto"/>
        <w:ind w:left="720"/>
      </w:pPr>
      <w:r>
        <w:t>Pro</w:t>
      </w:r>
      <w:r w:rsidR="00B848D3">
        <w:t xml:space="preserve">ject </w:t>
      </w:r>
      <w:r>
        <w:t xml:space="preserve">coordinator, </w:t>
      </w:r>
      <w:proofErr w:type="spellStart"/>
      <w:r w:rsidR="00B42C3A">
        <w:t>OrthoTalks</w:t>
      </w:r>
      <w:proofErr w:type="spellEnd"/>
      <w:r w:rsidR="00B42C3A">
        <w:t>: Common Orthopedic Conditions for Every Juan</w:t>
      </w:r>
      <w:r w:rsidR="00921C35">
        <w:t xml:space="preserve"> (lay forum)</w:t>
      </w:r>
      <w:r>
        <w:t>, Manila Philippines</w:t>
      </w:r>
      <w:r w:rsidR="005B2759">
        <w:t>, 22 June 2018</w:t>
      </w:r>
    </w:p>
    <w:p w14:paraId="46480347" w14:textId="396F8AF4" w:rsidR="00264660" w:rsidRDefault="00264660" w:rsidP="00CC12F1">
      <w:pPr>
        <w:spacing w:after="0" w:line="240" w:lineRule="auto"/>
        <w:ind w:left="720"/>
      </w:pPr>
      <w:r>
        <w:t>Pro</w:t>
      </w:r>
      <w:r w:rsidR="00B848D3">
        <w:t>ject</w:t>
      </w:r>
      <w:r>
        <w:t xml:space="preserve"> coordinator, Why Ortho Rocks! Orthopedics in Nation Building, Manila Philippines</w:t>
      </w:r>
      <w:r w:rsidR="00C15F69">
        <w:t>, 20 June 2017</w:t>
      </w:r>
    </w:p>
    <w:p w14:paraId="507E39FE" w14:textId="6DEF9EE4" w:rsidR="00A01247" w:rsidRDefault="00DC3BDC" w:rsidP="00CC12F1">
      <w:pPr>
        <w:spacing w:after="0" w:line="240" w:lineRule="auto"/>
        <w:ind w:left="720"/>
      </w:pPr>
      <w:r>
        <w:t>Co</w:t>
      </w:r>
      <w:r w:rsidR="00C61956">
        <w:t>nsultant</w:t>
      </w:r>
      <w:r w:rsidR="00371F09">
        <w:t xml:space="preserve">, Sports clinic for </w:t>
      </w:r>
      <w:r>
        <w:t>University of the Philippines athletes (Maroons)</w:t>
      </w:r>
      <w:r w:rsidR="00371F09">
        <w:t xml:space="preserve"> </w:t>
      </w:r>
      <w:r w:rsidR="000E0C27">
        <w:t>, 2017-present</w:t>
      </w:r>
    </w:p>
    <w:p w14:paraId="1E0D8797" w14:textId="56BA9F4D" w:rsidR="00591205" w:rsidRDefault="003F74F6" w:rsidP="00CC12F1">
      <w:pPr>
        <w:spacing w:after="0" w:line="240" w:lineRule="auto"/>
        <w:ind w:left="720"/>
      </w:pPr>
      <w:r>
        <w:lastRenderedPageBreak/>
        <w:t>Pro</w:t>
      </w:r>
      <w:r w:rsidR="00B848D3">
        <w:t>ject</w:t>
      </w:r>
      <w:r>
        <w:t xml:space="preserve"> coordinator, Department of Orthopedics special fund raising for surgical instruments procurement, </w:t>
      </w:r>
      <w:r w:rsidR="009F256C">
        <w:t xml:space="preserve">23 August </w:t>
      </w:r>
      <w:r>
        <w:t>2014</w:t>
      </w:r>
    </w:p>
    <w:p w14:paraId="25752EC0" w14:textId="097F3570" w:rsidR="003C2396" w:rsidRDefault="004C6819" w:rsidP="00CC12F1">
      <w:pPr>
        <w:spacing w:after="0" w:line="240" w:lineRule="auto"/>
        <w:ind w:left="720"/>
      </w:pPr>
      <w:r>
        <w:t xml:space="preserve">Project coordinator, </w:t>
      </w:r>
      <w:r w:rsidR="00CC05B7">
        <w:t xml:space="preserve">Anti-firecracker campaign and </w:t>
      </w:r>
      <w:r w:rsidR="00880E07">
        <w:t xml:space="preserve">hand </w:t>
      </w:r>
      <w:r w:rsidR="00CC05B7">
        <w:t>firecracker injuries readiness program, Jose Reyes Memorial Medical Center, 20</w:t>
      </w:r>
      <w:r w:rsidR="00BD27C4">
        <w:t>10-20</w:t>
      </w:r>
      <w:r w:rsidR="00CC05B7">
        <w:t>12</w:t>
      </w:r>
    </w:p>
    <w:p w14:paraId="1387CCC6" w14:textId="77777777" w:rsidR="000732CE" w:rsidRDefault="000732CE" w:rsidP="00CC12F1">
      <w:pPr>
        <w:spacing w:after="0" w:line="240" w:lineRule="auto"/>
        <w:ind w:left="720"/>
      </w:pPr>
    </w:p>
    <w:p w14:paraId="408A5A52" w14:textId="02B73996" w:rsidR="003778D5" w:rsidRDefault="00AF2173" w:rsidP="00CC12F1">
      <w:pPr>
        <w:spacing w:after="0" w:line="240" w:lineRule="auto"/>
        <w:rPr>
          <w:b/>
          <w:u w:val="single"/>
        </w:rPr>
      </w:pPr>
      <w:r w:rsidRPr="004976F3">
        <w:rPr>
          <w:b/>
          <w:u w:val="single"/>
        </w:rPr>
        <w:t>LEADERSHIP POSITIONS</w:t>
      </w:r>
    </w:p>
    <w:p w14:paraId="5B859635" w14:textId="258D1150" w:rsidR="00AF24A3" w:rsidRPr="00702851" w:rsidRDefault="00AF24A3" w:rsidP="00CC12F1">
      <w:pPr>
        <w:spacing w:after="0" w:line="240" w:lineRule="auto"/>
        <w:ind w:left="720"/>
        <w:rPr>
          <w:b/>
        </w:rPr>
      </w:pPr>
      <w:r w:rsidRPr="00702851">
        <w:rPr>
          <w:b/>
        </w:rPr>
        <w:t>International</w:t>
      </w:r>
    </w:p>
    <w:p w14:paraId="664B8229" w14:textId="7920950B" w:rsidR="00537DFA" w:rsidRDefault="00537DFA" w:rsidP="00CC12F1">
      <w:pPr>
        <w:spacing w:after="0" w:line="240" w:lineRule="auto"/>
        <w:ind w:left="720"/>
      </w:pPr>
      <w:r>
        <w:t>Country representative, International Federation and Asia Pacific Federation of Societies for Surgery of the Hand, 2012-present</w:t>
      </w:r>
    </w:p>
    <w:p w14:paraId="6FE89DF7" w14:textId="14D35575" w:rsidR="00702851" w:rsidRDefault="00702851" w:rsidP="00CC12F1">
      <w:pPr>
        <w:spacing w:after="0" w:line="240" w:lineRule="auto"/>
        <w:ind w:left="720"/>
      </w:pPr>
      <w:r>
        <w:t>Editorial Board, Journal of ASEAN Federation of Endocrine Societies</w:t>
      </w:r>
      <w:r w:rsidR="005C15C7">
        <w:t>, 2018</w:t>
      </w:r>
    </w:p>
    <w:p w14:paraId="7202C912" w14:textId="230F8005" w:rsidR="00702851" w:rsidRDefault="00702851" w:rsidP="00CC12F1">
      <w:pPr>
        <w:spacing w:after="0" w:line="240" w:lineRule="auto"/>
        <w:ind w:left="720"/>
      </w:pPr>
      <w:r>
        <w:t>Regional Editor, Malaysian Journal of Orthopedics</w:t>
      </w:r>
      <w:r w:rsidR="00223110">
        <w:t xml:space="preserve">/ASEAN Orthopedic Association official </w:t>
      </w:r>
      <w:r w:rsidR="00036B62">
        <w:t>j</w:t>
      </w:r>
      <w:r w:rsidR="00223110">
        <w:t>ournal</w:t>
      </w:r>
      <w:r w:rsidR="005C15C7">
        <w:t>, 201</w:t>
      </w:r>
      <w:r w:rsidR="00504330">
        <w:t>6</w:t>
      </w:r>
      <w:r w:rsidR="005C15C7">
        <w:t>-present</w:t>
      </w:r>
    </w:p>
    <w:p w14:paraId="7ABC6777" w14:textId="56A7603E" w:rsidR="00702851" w:rsidRPr="00702851" w:rsidRDefault="00702851" w:rsidP="00CC12F1">
      <w:pPr>
        <w:spacing w:after="0" w:line="240" w:lineRule="auto"/>
        <w:ind w:left="720"/>
        <w:rPr>
          <w:b/>
        </w:rPr>
      </w:pPr>
      <w:r w:rsidRPr="00702851">
        <w:rPr>
          <w:b/>
        </w:rPr>
        <w:t>National</w:t>
      </w:r>
    </w:p>
    <w:p w14:paraId="34842AA6" w14:textId="096B5C75" w:rsidR="00C92E3E" w:rsidRDefault="00C92E3E" w:rsidP="00C92E3E">
      <w:pPr>
        <w:spacing w:after="0" w:line="240" w:lineRule="auto"/>
        <w:ind w:left="720"/>
      </w:pPr>
      <w:r>
        <w:t>President, Association of Hand Surgeons of the Philippines, Inc, 2019-2020</w:t>
      </w:r>
    </w:p>
    <w:p w14:paraId="4771A2CB" w14:textId="05AF6361" w:rsidR="00AF24A3" w:rsidRDefault="00AF24A3" w:rsidP="00CC12F1">
      <w:pPr>
        <w:spacing w:after="0" w:line="240" w:lineRule="auto"/>
        <w:ind w:left="720"/>
      </w:pPr>
      <w:r>
        <w:t>Trustee and</w:t>
      </w:r>
      <w:r w:rsidR="00C92E3E">
        <w:t xml:space="preserve"> Secretary</w:t>
      </w:r>
      <w:r>
        <w:t>, Philippine Board of Orthopedics, 2017-201</w:t>
      </w:r>
      <w:r w:rsidR="00C92E3E">
        <w:t>9</w:t>
      </w:r>
    </w:p>
    <w:p w14:paraId="3DC20B14" w14:textId="252FB5B0" w:rsidR="005C63F5" w:rsidRDefault="00506DF7" w:rsidP="00CC12F1">
      <w:pPr>
        <w:spacing w:after="0" w:line="240" w:lineRule="auto"/>
        <w:ind w:left="720"/>
      </w:pPr>
      <w:r>
        <w:t>Administrator</w:t>
      </w:r>
      <w:r w:rsidR="00724688">
        <w:t>,</w:t>
      </w:r>
      <w:r>
        <w:t xml:space="preserve"> </w:t>
      </w:r>
      <w:r w:rsidR="00724688">
        <w:t xml:space="preserve">Philippine Board of Orthopedics </w:t>
      </w:r>
      <w:r>
        <w:t>e</w:t>
      </w:r>
      <w:r w:rsidR="00724688">
        <w:t>L</w:t>
      </w:r>
      <w:r>
        <w:t>ogbook</w:t>
      </w:r>
      <w:r w:rsidR="00724688">
        <w:t xml:space="preserve"> for residents</w:t>
      </w:r>
    </w:p>
    <w:p w14:paraId="3259D9A9" w14:textId="342455E7" w:rsidR="003A2251" w:rsidRDefault="003A2251" w:rsidP="00CC12F1">
      <w:pPr>
        <w:spacing w:after="0" w:line="240" w:lineRule="auto"/>
        <w:ind w:left="720"/>
      </w:pPr>
      <w:r>
        <w:t xml:space="preserve">Reviewer, Acta </w:t>
      </w:r>
      <w:proofErr w:type="spellStart"/>
      <w:r>
        <w:t>Medica</w:t>
      </w:r>
      <w:proofErr w:type="spellEnd"/>
      <w:r w:rsidR="00BA204A">
        <w:t xml:space="preserve"> </w:t>
      </w:r>
      <w:proofErr w:type="spellStart"/>
      <w:r w:rsidR="00BA204A">
        <w:t>Philippina</w:t>
      </w:r>
      <w:proofErr w:type="spellEnd"/>
      <w:r w:rsidR="005C15C7">
        <w:t>, 2011-present</w:t>
      </w:r>
    </w:p>
    <w:p w14:paraId="71099E54" w14:textId="63FDC881" w:rsidR="00F372A3" w:rsidRPr="005C15C7" w:rsidRDefault="00F372A3" w:rsidP="00CC12F1">
      <w:pPr>
        <w:spacing w:after="0" w:line="240" w:lineRule="auto"/>
        <w:ind w:left="720"/>
      </w:pPr>
      <w:r>
        <w:t>Treasurer (2013-2014), Secretary (2015-2016), Association of Hand Surgeons of the Philippines</w:t>
      </w:r>
    </w:p>
    <w:p w14:paraId="33E9D6E0" w14:textId="62E11C5A" w:rsidR="0015644C" w:rsidRDefault="002F3E8C" w:rsidP="00CC12F1">
      <w:pPr>
        <w:spacing w:after="0" w:line="240" w:lineRule="auto"/>
        <w:ind w:left="720"/>
        <w:rPr>
          <w:b/>
        </w:rPr>
      </w:pPr>
      <w:r>
        <w:rPr>
          <w:b/>
        </w:rPr>
        <w:t>Center-based</w:t>
      </w:r>
    </w:p>
    <w:p w14:paraId="24613D23" w14:textId="4D4FC181" w:rsidR="0015621F" w:rsidRDefault="0015621F" w:rsidP="00CC12F1">
      <w:pPr>
        <w:spacing w:after="0" w:line="240" w:lineRule="auto"/>
        <w:ind w:left="720"/>
      </w:pPr>
      <w:r>
        <w:t xml:space="preserve">Course coordinator, </w:t>
      </w:r>
      <w:r w:rsidR="00513453">
        <w:t>Internship in Orthopedics, Philippine General Hospital</w:t>
      </w:r>
      <w:r w:rsidR="003A5F9A">
        <w:t xml:space="preserve"> 2014-present</w:t>
      </w:r>
    </w:p>
    <w:p w14:paraId="42B77951" w14:textId="185A860D" w:rsidR="0015644C" w:rsidRDefault="0015644C" w:rsidP="00CC12F1">
      <w:pPr>
        <w:spacing w:after="0" w:line="240" w:lineRule="auto"/>
        <w:ind w:left="720"/>
      </w:pPr>
      <w:r>
        <w:t>Board member, University of the Philippines Manila Research Ethics Board</w:t>
      </w:r>
      <w:r w:rsidR="00AF56CD">
        <w:t xml:space="preserve"> 2016-present</w:t>
      </w:r>
    </w:p>
    <w:p w14:paraId="5F5CF80F" w14:textId="35EEF024" w:rsidR="002F3E8C" w:rsidRDefault="002F3E8C" w:rsidP="00CC12F1">
      <w:pPr>
        <w:spacing w:after="0" w:line="240" w:lineRule="auto"/>
        <w:ind w:left="720"/>
      </w:pPr>
      <w:r>
        <w:t xml:space="preserve">Vice-chair and Hand section chief, Department of Orthopedics, </w:t>
      </w:r>
      <w:proofErr w:type="spellStart"/>
      <w:r>
        <w:t>Quirino</w:t>
      </w:r>
      <w:proofErr w:type="spellEnd"/>
      <w:r>
        <w:t xml:space="preserve"> Memorial Medical Center</w:t>
      </w:r>
      <w:r w:rsidR="00AF56CD">
        <w:t>, 2018</w:t>
      </w:r>
    </w:p>
    <w:p w14:paraId="1CEA30C0" w14:textId="76957ADF" w:rsidR="002F3E8C" w:rsidRDefault="002F3E8C" w:rsidP="00CC12F1">
      <w:pPr>
        <w:spacing w:after="0" w:line="240" w:lineRule="auto"/>
        <w:ind w:left="720"/>
      </w:pPr>
      <w:r>
        <w:t>Clinic administrator, The Hand Center, Cardinal Santos Medical Center, 2016-present</w:t>
      </w:r>
    </w:p>
    <w:p w14:paraId="5C81CA72" w14:textId="77777777" w:rsidR="000838BA" w:rsidRDefault="000838BA" w:rsidP="00CC12F1">
      <w:pPr>
        <w:spacing w:after="0" w:line="240" w:lineRule="auto"/>
        <w:ind w:left="720"/>
      </w:pPr>
      <w:r>
        <w:t xml:space="preserve">Training Committee Representative, Fellowship and Residents Hand Surgery rotation, </w:t>
      </w:r>
      <w:r w:rsidRPr="00482E15">
        <w:t>Section</w:t>
      </w:r>
      <w:r>
        <w:t xml:space="preserve"> of Hand and Microsurgery</w:t>
      </w:r>
      <w:r w:rsidRPr="00482E15">
        <w:t xml:space="preserve">, </w:t>
      </w:r>
      <w:r>
        <w:t xml:space="preserve">Department of Orthopedics, </w:t>
      </w:r>
      <w:r w:rsidRPr="00482E15">
        <w:t>UP-Philippine General Hospital</w:t>
      </w:r>
      <w:r>
        <w:t>, 2013-2016</w:t>
      </w:r>
    </w:p>
    <w:p w14:paraId="12A221B2" w14:textId="6BAF6542" w:rsidR="00F372A3" w:rsidRDefault="00F372A3" w:rsidP="00CC12F1">
      <w:pPr>
        <w:spacing w:after="0" w:line="240" w:lineRule="auto"/>
        <w:ind w:left="720"/>
      </w:pPr>
      <w:r>
        <w:t>Section Chief, Hand Surgery Section, Dept. of Orthopedics, Jose Reyes Memorial Medical Center, 2009-2012</w:t>
      </w:r>
    </w:p>
    <w:p w14:paraId="266DF926" w14:textId="54066980" w:rsidR="003A5F9A" w:rsidRPr="00464460" w:rsidRDefault="003A5F9A" w:rsidP="00CC12F1">
      <w:pPr>
        <w:spacing w:after="0" w:line="240" w:lineRule="auto"/>
        <w:ind w:left="720"/>
      </w:pPr>
      <w:r>
        <w:t>Chief resident, Department of Orthopedics, University of the Philippines-Philippine General Hospital, 2007</w:t>
      </w:r>
    </w:p>
    <w:p w14:paraId="609B5923" w14:textId="77777777" w:rsidR="0015644C" w:rsidRPr="0015644C" w:rsidRDefault="0015644C" w:rsidP="00CC12F1">
      <w:pPr>
        <w:spacing w:after="0" w:line="240" w:lineRule="auto"/>
        <w:rPr>
          <w:b/>
        </w:rPr>
      </w:pPr>
    </w:p>
    <w:p w14:paraId="6AB46606" w14:textId="3150B63A" w:rsidR="005C63F5" w:rsidRPr="00702851" w:rsidRDefault="00AF2173" w:rsidP="00CC12F1">
      <w:pPr>
        <w:spacing w:after="0" w:line="240" w:lineRule="auto"/>
        <w:rPr>
          <w:b/>
          <w:u w:val="single"/>
        </w:rPr>
      </w:pPr>
      <w:r w:rsidRPr="00702851">
        <w:rPr>
          <w:b/>
          <w:u w:val="single"/>
        </w:rPr>
        <w:t>AWARDS</w:t>
      </w:r>
      <w:r>
        <w:rPr>
          <w:b/>
          <w:u w:val="single"/>
        </w:rPr>
        <w:t xml:space="preserve"> AND RECOGNITIONS</w:t>
      </w:r>
    </w:p>
    <w:p w14:paraId="60F0129B" w14:textId="39F8DA06" w:rsidR="00D42087" w:rsidRDefault="00D42087" w:rsidP="00CC12F1">
      <w:pPr>
        <w:spacing w:after="0" w:line="240" w:lineRule="auto"/>
        <w:ind w:left="720"/>
      </w:pPr>
      <w:r>
        <w:t>Inter Academy Partnership Young Physician Leaders, 2018</w:t>
      </w:r>
    </w:p>
    <w:p w14:paraId="11711CDF" w14:textId="1DB5C26A" w:rsidR="00464460" w:rsidRDefault="00E95BCF" w:rsidP="00CC12F1">
      <w:pPr>
        <w:spacing w:after="0" w:line="240" w:lineRule="auto"/>
        <w:ind w:left="720"/>
      </w:pPr>
      <w:r>
        <w:t xml:space="preserve">University of the Philippines </w:t>
      </w:r>
      <w:r w:rsidR="002D74D9">
        <w:t>P</w:t>
      </w:r>
      <w:r w:rsidR="0034469E">
        <w:t xml:space="preserve">resident’s </w:t>
      </w:r>
      <w:r>
        <w:t xml:space="preserve">citation for </w:t>
      </w:r>
      <w:r w:rsidR="005148C9">
        <w:t>top scientists based on h-index, 2016</w:t>
      </w:r>
    </w:p>
    <w:p w14:paraId="6DD385A8" w14:textId="73847204" w:rsidR="00090B2B" w:rsidRDefault="00090B2B" w:rsidP="00CC12F1">
      <w:pPr>
        <w:spacing w:after="0" w:line="240" w:lineRule="auto"/>
        <w:ind w:left="720"/>
      </w:pPr>
      <w:r>
        <w:t>American Academy of Orthopedic Surgeons International Travelling Scholar, 2016</w:t>
      </w:r>
    </w:p>
    <w:p w14:paraId="74A363D4" w14:textId="28D73EFB" w:rsidR="00A83796" w:rsidRDefault="00A83796" w:rsidP="00CC12F1">
      <w:pPr>
        <w:spacing w:after="0" w:line="240" w:lineRule="auto"/>
        <w:ind w:left="720"/>
      </w:pPr>
      <w:r>
        <w:t xml:space="preserve">Office of the Vice President for </w:t>
      </w:r>
      <w:r w:rsidR="00442BCD">
        <w:t xml:space="preserve">Academic Affairs International Publication Award, 2015 </w:t>
      </w:r>
    </w:p>
    <w:p w14:paraId="4B32CDE3" w14:textId="2FBB7CB6" w:rsidR="005C63F5" w:rsidRDefault="00FB0A6A" w:rsidP="00CC12F1">
      <w:pPr>
        <w:spacing w:after="0" w:line="240" w:lineRule="auto"/>
        <w:ind w:left="720"/>
      </w:pPr>
      <w:r w:rsidRPr="00506DF7">
        <w:t>P</w:t>
      </w:r>
      <w:r>
        <w:t>hilippine Board of Orthopedics</w:t>
      </w:r>
      <w:r w:rsidR="00506DF7" w:rsidRPr="00506DF7">
        <w:t xml:space="preserve"> citation</w:t>
      </w:r>
      <w:r w:rsidR="00BD245C">
        <w:t xml:space="preserve"> for Best Practices Program for the Hand Surgery Core Knowledge lecture series</w:t>
      </w:r>
      <w:r w:rsidR="001C2642">
        <w:t>, 201</w:t>
      </w:r>
      <w:r w:rsidR="003824A5">
        <w:t>4</w:t>
      </w:r>
    </w:p>
    <w:p w14:paraId="094FEEDF" w14:textId="3E1D24DB" w:rsidR="00613EB9" w:rsidRDefault="00830C17" w:rsidP="00CC12F1">
      <w:pPr>
        <w:spacing w:after="0" w:line="240" w:lineRule="auto"/>
        <w:ind w:left="720"/>
      </w:pPr>
      <w:r>
        <w:t>Hong Kong Society for Surgery of the Hand Travelling fellow</w:t>
      </w:r>
      <w:r w:rsidR="00E10AE7">
        <w:t xml:space="preserve"> and scholar</w:t>
      </w:r>
      <w:r>
        <w:t>, 2012</w:t>
      </w:r>
    </w:p>
    <w:p w14:paraId="6E84AF50" w14:textId="05896E05" w:rsidR="001C2642" w:rsidRPr="00506DF7" w:rsidRDefault="003824A5" w:rsidP="00CC12F1">
      <w:pPr>
        <w:spacing w:after="0" w:line="240" w:lineRule="auto"/>
        <w:ind w:left="720"/>
      </w:pPr>
      <w:r>
        <w:t xml:space="preserve">ASEAN </w:t>
      </w:r>
      <w:r w:rsidR="0039421A">
        <w:t>Orthopedic Association Junior Travelling Fellow, 2010</w:t>
      </w:r>
    </w:p>
    <w:p w14:paraId="6E4988C6" w14:textId="679D82D6" w:rsidR="005C63F5" w:rsidRDefault="00506DF7" w:rsidP="00CC12F1">
      <w:pPr>
        <w:spacing w:after="0" w:line="240" w:lineRule="auto"/>
        <w:ind w:left="720"/>
      </w:pPr>
      <w:r w:rsidRPr="00506DF7">
        <w:t>P</w:t>
      </w:r>
      <w:r w:rsidR="00FB0A6A">
        <w:t>hilippine Board of Orthopedics</w:t>
      </w:r>
      <w:r w:rsidRPr="00506DF7">
        <w:t xml:space="preserve"> Outstanding resident</w:t>
      </w:r>
      <w:r w:rsidR="00E95BCF">
        <w:t>, 2006</w:t>
      </w:r>
    </w:p>
    <w:p w14:paraId="390D7ED0" w14:textId="19DB4726" w:rsidR="00B848D3" w:rsidRDefault="00B848D3" w:rsidP="00CC12F1">
      <w:pPr>
        <w:spacing w:after="0" w:line="240" w:lineRule="auto"/>
        <w:ind w:left="720"/>
      </w:pPr>
      <w:r>
        <w:t>Outstanding intern in Community medicine, 2003</w:t>
      </w:r>
    </w:p>
    <w:p w14:paraId="0C453DC5" w14:textId="0ADD32A5" w:rsidR="00B848D3" w:rsidRDefault="00B848D3" w:rsidP="00CC12F1">
      <w:pPr>
        <w:spacing w:after="0" w:line="240" w:lineRule="auto"/>
        <w:ind w:left="720"/>
      </w:pPr>
      <w:r>
        <w:t>Outstanding intern in Family medicine, 200</w:t>
      </w:r>
      <w:r w:rsidR="000C244A">
        <w:t>3</w:t>
      </w:r>
    </w:p>
    <w:p w14:paraId="62EC93D2" w14:textId="1BCF670C" w:rsidR="00A37CE4" w:rsidRDefault="00A37CE4" w:rsidP="00CC12F1">
      <w:pPr>
        <w:spacing w:after="0" w:line="240" w:lineRule="auto"/>
        <w:ind w:left="720"/>
      </w:pPr>
      <w:r>
        <w:t xml:space="preserve">Gawad ng </w:t>
      </w:r>
      <w:proofErr w:type="spellStart"/>
      <w:r>
        <w:t>Dekano</w:t>
      </w:r>
      <w:proofErr w:type="spellEnd"/>
      <w:r>
        <w:t xml:space="preserve"> (Dean’s award) for the </w:t>
      </w:r>
      <w:proofErr w:type="gramStart"/>
      <w:r>
        <w:t>UP Medicine</w:t>
      </w:r>
      <w:proofErr w:type="gramEnd"/>
      <w:r>
        <w:t xml:space="preserve"> Choir </w:t>
      </w:r>
      <w:r w:rsidR="002A3FFC">
        <w:t>USA Tour, 2001</w:t>
      </w:r>
    </w:p>
    <w:p w14:paraId="7EB0F732" w14:textId="459F1B4F" w:rsidR="007E47AE" w:rsidRDefault="007E47AE" w:rsidP="00CC12F1">
      <w:pPr>
        <w:spacing w:after="0" w:line="240" w:lineRule="auto"/>
        <w:ind w:left="720"/>
      </w:pPr>
      <w:r>
        <w:t>Philippine delegation to the International Science and Engineering Fair, Arizona, USA, 1996</w:t>
      </w:r>
    </w:p>
    <w:p w14:paraId="18FD85AE" w14:textId="77777777" w:rsidR="002D74D9" w:rsidRPr="00702851" w:rsidRDefault="002D74D9" w:rsidP="00CC12F1">
      <w:pPr>
        <w:spacing w:after="0" w:line="240" w:lineRule="auto"/>
        <w:ind w:left="720"/>
      </w:pPr>
    </w:p>
    <w:p w14:paraId="33886F57" w14:textId="3AE01F7A" w:rsidR="00506DF7" w:rsidRDefault="00AF2173" w:rsidP="00CC12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MENTORING ACTIVITIES</w:t>
      </w:r>
    </w:p>
    <w:p w14:paraId="6D76A2A3" w14:textId="03C054EF" w:rsidR="00646622" w:rsidRDefault="00646622" w:rsidP="00CC12F1">
      <w:pPr>
        <w:spacing w:after="0" w:line="240" w:lineRule="auto"/>
        <w:ind w:left="720"/>
      </w:pPr>
      <w:r>
        <w:t xml:space="preserve">Mentored 5 Orthopedic residents </w:t>
      </w:r>
      <w:r w:rsidR="0043396B">
        <w:t>from 2011-2015</w:t>
      </w:r>
    </w:p>
    <w:p w14:paraId="16F5DA22" w14:textId="3D78EEE4" w:rsidR="00937F4F" w:rsidRDefault="0043396B" w:rsidP="00711A01">
      <w:pPr>
        <w:pStyle w:val="ListParagraph"/>
        <w:numPr>
          <w:ilvl w:val="0"/>
          <w:numId w:val="1"/>
        </w:numPr>
        <w:spacing w:after="0" w:line="240" w:lineRule="auto"/>
        <w:ind w:left="1134"/>
      </w:pPr>
      <w:r>
        <w:t>Four already passed the diplomates and post-specialty fellowships</w:t>
      </w:r>
      <w:r w:rsidR="00937F4F">
        <w:t xml:space="preserve">, practicing </w:t>
      </w:r>
      <w:r w:rsidR="00DA5058">
        <w:t xml:space="preserve">in </w:t>
      </w:r>
      <w:r w:rsidR="00937F4F">
        <w:t>underserved regions around the county</w:t>
      </w:r>
      <w:r w:rsidR="00711A01">
        <w:t>, o</w:t>
      </w:r>
      <w:r w:rsidR="00937F4F">
        <w:t>ne due to take board exam this year after finishing fellowship</w:t>
      </w:r>
    </w:p>
    <w:p w14:paraId="77306607" w14:textId="2B0EFE0C" w:rsidR="00937F4F" w:rsidRDefault="00937F4F" w:rsidP="00CC12F1">
      <w:pPr>
        <w:spacing w:after="0" w:line="240" w:lineRule="auto"/>
        <w:ind w:left="720"/>
      </w:pPr>
      <w:r>
        <w:t xml:space="preserve">Ongoing mentoring of </w:t>
      </w:r>
      <w:r w:rsidR="00CF226B">
        <w:t>4 first</w:t>
      </w:r>
      <w:r w:rsidR="000154D9">
        <w:t>-</w:t>
      </w:r>
      <w:r w:rsidR="00CF226B">
        <w:t xml:space="preserve">year </w:t>
      </w:r>
      <w:r w:rsidR="000154D9">
        <w:t>o</w:t>
      </w:r>
      <w:r w:rsidR="00CF226B">
        <w:t>rthopedic residents in the university hospital</w:t>
      </w:r>
    </w:p>
    <w:p w14:paraId="08C1BEA7" w14:textId="1AA797C4" w:rsidR="00BD1362" w:rsidRPr="009E5A6D" w:rsidRDefault="00093F0F" w:rsidP="00850CAD">
      <w:pPr>
        <w:spacing w:after="0" w:line="240" w:lineRule="auto"/>
        <w:ind w:left="720"/>
      </w:pPr>
      <w:r>
        <w:t>Ongoing mentoring of 9 first</w:t>
      </w:r>
      <w:r w:rsidR="000154D9">
        <w:t>-</w:t>
      </w:r>
      <w:r>
        <w:t>year medical students in the University of the Philippines College of Medicine</w:t>
      </w:r>
    </w:p>
    <w:p w14:paraId="7B5DCC2E" w14:textId="77777777" w:rsidR="002645C9" w:rsidRDefault="002645C9" w:rsidP="00CC12F1">
      <w:pPr>
        <w:spacing w:after="0" w:line="240" w:lineRule="auto"/>
        <w:rPr>
          <w:b/>
          <w:u w:val="single"/>
        </w:rPr>
      </w:pPr>
    </w:p>
    <w:p w14:paraId="1B4B02A3" w14:textId="7C9F03B2" w:rsidR="00A22086" w:rsidRDefault="00A22086" w:rsidP="00CC12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REGULAR TEACHING ACTIVITIES</w:t>
      </w:r>
      <w:r w:rsidR="00C740D1">
        <w:rPr>
          <w:b/>
          <w:u w:val="single"/>
        </w:rPr>
        <w:t xml:space="preserve"> IN HOSPITAL AND UNIVERSITY</w:t>
      </w:r>
    </w:p>
    <w:p w14:paraId="3D0C249F" w14:textId="1AF6C1FA" w:rsidR="001C066F" w:rsidRDefault="00A22086" w:rsidP="00B53B78">
      <w:pPr>
        <w:spacing w:after="0" w:line="240" w:lineRule="auto"/>
      </w:pPr>
      <w:r>
        <w:tab/>
        <w:t xml:space="preserve">Weekly </w:t>
      </w:r>
      <w:r w:rsidR="001C066F">
        <w:t>small group discussion</w:t>
      </w:r>
      <w:r w:rsidR="00CC3C2D">
        <w:t>s</w:t>
      </w:r>
      <w:r w:rsidR="001C066F">
        <w:t xml:space="preserve"> and rounds with interns</w:t>
      </w:r>
      <w:r w:rsidR="00CC3C2D">
        <w:t xml:space="preserve"> rotating in Orthopedics</w:t>
      </w:r>
    </w:p>
    <w:p w14:paraId="077C5F34" w14:textId="60100E03" w:rsidR="00C740D1" w:rsidRDefault="00C740D1" w:rsidP="00B53B78">
      <w:pPr>
        <w:spacing w:after="0" w:line="240" w:lineRule="auto"/>
      </w:pPr>
      <w:r>
        <w:tab/>
        <w:t xml:space="preserve">Weekly </w:t>
      </w:r>
      <w:r w:rsidR="00D822BD">
        <w:t>rounds</w:t>
      </w:r>
      <w:r w:rsidR="00B71BDD">
        <w:t xml:space="preserve"> and conferences</w:t>
      </w:r>
      <w:r w:rsidR="00D822BD">
        <w:t xml:space="preserve"> with Orthopedic residents and supervision in the clinic and operating room</w:t>
      </w:r>
    </w:p>
    <w:p w14:paraId="21AEDCC3" w14:textId="554AD8CB" w:rsidR="00B24BB9" w:rsidRDefault="00B24BB9" w:rsidP="00B24BB9">
      <w:pPr>
        <w:spacing w:after="0" w:line="240" w:lineRule="auto"/>
        <w:ind w:left="720"/>
      </w:pPr>
      <w:r>
        <w:lastRenderedPageBreak/>
        <w:t>Lecture and workshop on “Introduction to Musculoskeletal Radiographs” to third year medical students, up to eight times a year</w:t>
      </w:r>
    </w:p>
    <w:p w14:paraId="019FFFEC" w14:textId="2A4656CB" w:rsidR="00B53B78" w:rsidRDefault="00B53B78" w:rsidP="00B24BB9">
      <w:pPr>
        <w:spacing w:after="0" w:line="240" w:lineRule="auto"/>
        <w:ind w:left="720"/>
      </w:pPr>
      <w:r>
        <w:t xml:space="preserve">Lecture on “Introduction to Upper Extremity Musculoskeletal Trauma” to </w:t>
      </w:r>
      <w:r w:rsidR="0007598E">
        <w:t>second year medical</w:t>
      </w:r>
      <w:r>
        <w:t xml:space="preserve"> students</w:t>
      </w:r>
      <w:r w:rsidR="0007598E">
        <w:t>, once every term</w:t>
      </w:r>
    </w:p>
    <w:p w14:paraId="677C6B4E" w14:textId="11477D76" w:rsidR="00AE75F3" w:rsidRDefault="00AE75F3" w:rsidP="00B24BB9">
      <w:pPr>
        <w:spacing w:after="0" w:line="240" w:lineRule="auto"/>
        <w:ind w:left="720"/>
      </w:pPr>
      <w:r>
        <w:t>Preceptorship on Evidence Based Medicine for second year medical students</w:t>
      </w:r>
      <w:r w:rsidR="00CC3C2D">
        <w:t>, once a year</w:t>
      </w:r>
    </w:p>
    <w:p w14:paraId="4B098A7C" w14:textId="6397E976" w:rsidR="00B24BB9" w:rsidRDefault="00B24BB9" w:rsidP="00B24BB9">
      <w:pPr>
        <w:spacing w:after="0" w:line="240" w:lineRule="auto"/>
        <w:ind w:left="720"/>
      </w:pPr>
      <w:r>
        <w:t>Preceptor</w:t>
      </w:r>
      <w:r w:rsidR="006830CA">
        <w:t>ship in Upper Extremity Dissection on cadavers for first year medical students</w:t>
      </w:r>
      <w:r w:rsidR="00556550">
        <w:t>, once a year</w:t>
      </w:r>
    </w:p>
    <w:p w14:paraId="4AEFD9DD" w14:textId="5B20ABFE" w:rsidR="00A22086" w:rsidRPr="00850CAD" w:rsidRDefault="00B24BB9" w:rsidP="00CC12F1">
      <w:pPr>
        <w:spacing w:after="0" w:line="240" w:lineRule="auto"/>
      </w:pPr>
      <w:r>
        <w:tab/>
      </w:r>
    </w:p>
    <w:p w14:paraId="5911BB19" w14:textId="6537B815" w:rsidR="00E8122D" w:rsidRDefault="00AF2173" w:rsidP="00CC12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RECENT NATIONAL AND INTERNATIONAL FACULTY WORK</w:t>
      </w:r>
    </w:p>
    <w:p w14:paraId="0B8933F0" w14:textId="74E3A904" w:rsidR="00613D86" w:rsidRPr="00613D86" w:rsidRDefault="00613D86" w:rsidP="00CC12F1">
      <w:pPr>
        <w:spacing w:after="0" w:line="240" w:lineRule="auto"/>
        <w:rPr>
          <w:b/>
          <w:sz w:val="18"/>
        </w:rPr>
      </w:pPr>
      <w:r w:rsidRPr="00613D86">
        <w:rPr>
          <w:b/>
          <w:sz w:val="18"/>
        </w:rPr>
        <w:t>*Center-based list</w:t>
      </w:r>
      <w:r w:rsidR="00C93AB0">
        <w:rPr>
          <w:b/>
          <w:sz w:val="18"/>
        </w:rPr>
        <w:t xml:space="preserve"> of activities</w:t>
      </w:r>
      <w:r w:rsidRPr="00613D86">
        <w:rPr>
          <w:b/>
          <w:sz w:val="18"/>
        </w:rPr>
        <w:t xml:space="preserve"> may be provided</w:t>
      </w:r>
      <w:r>
        <w:rPr>
          <w:b/>
          <w:sz w:val="18"/>
        </w:rPr>
        <w:t>, if needed</w:t>
      </w:r>
    </w:p>
    <w:p w14:paraId="79A49392" w14:textId="2FC32288" w:rsidR="00A20EAE" w:rsidRPr="003F4941" w:rsidRDefault="00A20EAE" w:rsidP="00CC12F1">
      <w:pPr>
        <w:spacing w:after="0" w:line="240" w:lineRule="auto"/>
        <w:rPr>
          <w:b/>
        </w:rPr>
      </w:pPr>
      <w:r w:rsidRPr="003F4941">
        <w:rPr>
          <w:b/>
        </w:rPr>
        <w:t>International</w:t>
      </w:r>
    </w:p>
    <w:p w14:paraId="79119620" w14:textId="3404DFDA" w:rsidR="00D62189" w:rsidRDefault="00685498" w:rsidP="006B7673">
      <w:pPr>
        <w:spacing w:after="0" w:line="240" w:lineRule="auto"/>
        <w:ind w:left="720"/>
      </w:pPr>
      <w:r>
        <w:t>AO International Soft Tissue Management Initiative, Hamburg</w:t>
      </w:r>
      <w:r w:rsidR="00E93F38">
        <w:t xml:space="preserve">, Germany, </w:t>
      </w:r>
      <w:r w:rsidR="00B447C7">
        <w:t xml:space="preserve">28-29 </w:t>
      </w:r>
      <w:r w:rsidR="00E93F38">
        <w:t>Sept 2018</w:t>
      </w:r>
      <w:r w:rsidR="009E5E1A">
        <w:t xml:space="preserve"> </w:t>
      </w:r>
      <w:r w:rsidR="006B7673">
        <w:t xml:space="preserve">- </w:t>
      </w:r>
      <w:r w:rsidR="00D62189">
        <w:t xml:space="preserve">Lecture on Wound </w:t>
      </w:r>
      <w:r w:rsidR="00D74913">
        <w:t>M</w:t>
      </w:r>
      <w:r w:rsidR="00D62189">
        <w:t xml:space="preserve">obilization techniques and </w:t>
      </w:r>
      <w:r w:rsidR="00D74913">
        <w:t>E</w:t>
      </w:r>
      <w:r w:rsidR="00D62189">
        <w:t>dema management</w:t>
      </w:r>
    </w:p>
    <w:p w14:paraId="3DC43902" w14:textId="5D4A0B8B" w:rsidR="008A5D6D" w:rsidRDefault="005A222F" w:rsidP="006B7673">
      <w:pPr>
        <w:spacing w:after="0" w:line="240" w:lineRule="auto"/>
        <w:ind w:left="720"/>
      </w:pPr>
      <w:r>
        <w:t>HEAL Academy</w:t>
      </w:r>
      <w:r w:rsidR="00590CEB">
        <w:t xml:space="preserve"> Center of Excellence, Manila Philippines, </w:t>
      </w:r>
      <w:r w:rsidR="00B447C7">
        <w:t xml:space="preserve">19 </w:t>
      </w:r>
      <w:r w:rsidR="008A5D6D">
        <w:t>June 2018</w:t>
      </w:r>
      <w:r w:rsidR="009D68A5">
        <w:t xml:space="preserve"> - </w:t>
      </w:r>
      <w:r w:rsidR="008A5D6D">
        <w:t>Lecture on Diabetic infections in the Hand and Foot</w:t>
      </w:r>
    </w:p>
    <w:p w14:paraId="39F47E41" w14:textId="10CF58FB" w:rsidR="00B447C7" w:rsidRDefault="00B447C7" w:rsidP="009D68A5">
      <w:pPr>
        <w:spacing w:after="0" w:line="240" w:lineRule="auto"/>
        <w:ind w:left="720"/>
      </w:pPr>
      <w:r>
        <w:t>AO Minimally Invasive Osteosynthesis Seminar and Cadaveric course, Butuan, Philippines, 06-08 June 2018</w:t>
      </w:r>
      <w:r w:rsidR="009D68A5">
        <w:t xml:space="preserve">- </w:t>
      </w:r>
      <w:r>
        <w:t>Session moderator and table instructor</w:t>
      </w:r>
    </w:p>
    <w:p w14:paraId="12B1717A" w14:textId="515B6835" w:rsidR="00A20EAE" w:rsidRDefault="00E8122D" w:rsidP="009D68A5">
      <w:pPr>
        <w:spacing w:after="0" w:line="240" w:lineRule="auto"/>
        <w:ind w:left="720"/>
      </w:pPr>
      <w:r w:rsidRPr="00E8122D">
        <w:t>Regional faculty</w:t>
      </w:r>
      <w:r>
        <w:t xml:space="preserve">, AO India </w:t>
      </w:r>
      <w:r w:rsidR="00786EB0">
        <w:t>Principles Course</w:t>
      </w:r>
      <w:r w:rsidR="008F146B">
        <w:t xml:space="preserve">, </w:t>
      </w:r>
      <w:r w:rsidR="003313CC">
        <w:t xml:space="preserve">Hyderabad, India, </w:t>
      </w:r>
      <w:r w:rsidR="008F146B">
        <w:t>April 2018</w:t>
      </w:r>
      <w:r w:rsidR="00786EB0">
        <w:t xml:space="preserve"> </w:t>
      </w:r>
      <w:r w:rsidR="009D68A5">
        <w:t xml:space="preserve">- </w:t>
      </w:r>
      <w:r w:rsidR="00786EB0">
        <w:t>3 lectures</w:t>
      </w:r>
      <w:r w:rsidR="00E073AA">
        <w:t xml:space="preserve"> (Bone Healing, Distal Radius, Polytrauma)</w:t>
      </w:r>
      <w:r w:rsidR="00786EB0">
        <w:t xml:space="preserve">, 2 workshop directorship, </w:t>
      </w:r>
      <w:r w:rsidR="008F146B">
        <w:t>5 case discussions</w:t>
      </w:r>
    </w:p>
    <w:p w14:paraId="26BDEADD" w14:textId="4B84BC57" w:rsidR="003313CC" w:rsidRDefault="00857CB0" w:rsidP="009D68A5">
      <w:pPr>
        <w:spacing w:after="0" w:line="240" w:lineRule="auto"/>
        <w:ind w:left="720"/>
      </w:pPr>
      <w:r>
        <w:t xml:space="preserve">Asia Pacific Federation </w:t>
      </w:r>
      <w:r w:rsidR="003313CC">
        <w:t xml:space="preserve">of Societies for Surgery of the Hand conference, Cebu City, Philippines, </w:t>
      </w:r>
      <w:r w:rsidR="00DB408A">
        <w:t xml:space="preserve">7-10 </w:t>
      </w:r>
      <w:r w:rsidR="003313CC">
        <w:t>Nov 2017</w:t>
      </w:r>
      <w:r w:rsidR="009D68A5">
        <w:t xml:space="preserve"> - </w:t>
      </w:r>
      <w:r w:rsidR="00FB39B3">
        <w:t>Plenary session moderator</w:t>
      </w:r>
      <w:r w:rsidR="00A5478B">
        <w:t xml:space="preserve"> (Elbow injuries)</w:t>
      </w:r>
      <w:r w:rsidR="00FB39B3">
        <w:t>, Free paper session moderator</w:t>
      </w:r>
      <w:r w:rsidR="00A5478B">
        <w:t xml:space="preserve"> </w:t>
      </w:r>
    </w:p>
    <w:p w14:paraId="116FE767" w14:textId="3FF4E4ED" w:rsidR="00F07D7E" w:rsidRDefault="00087A09" w:rsidP="009D68A5">
      <w:pPr>
        <w:spacing w:after="0" w:line="240" w:lineRule="auto"/>
        <w:ind w:left="720"/>
      </w:pPr>
      <w:r w:rsidRPr="00087A09">
        <w:t>AO Trauma Course-</w:t>
      </w:r>
      <w:r w:rsidR="00EE4AB7">
        <w:t xml:space="preserve"> </w:t>
      </w:r>
      <w:r w:rsidRPr="00087A09">
        <w:t xml:space="preserve">Advanced Principles of Fracture </w:t>
      </w:r>
      <w:r w:rsidR="00F07D7E">
        <w:t>Management, Cebu City, 1-3 June 2017</w:t>
      </w:r>
      <w:r w:rsidR="009D68A5">
        <w:t xml:space="preserve"> - </w:t>
      </w:r>
      <w:r w:rsidR="00F07D7E">
        <w:t xml:space="preserve">Lecture on </w:t>
      </w:r>
      <w:r w:rsidRPr="00087A09">
        <w:t xml:space="preserve">Comminuted Distal </w:t>
      </w:r>
      <w:proofErr w:type="spellStart"/>
      <w:r w:rsidRPr="00087A09">
        <w:t>Humerus</w:t>
      </w:r>
      <w:proofErr w:type="spellEnd"/>
      <w:r w:rsidRPr="00087A09">
        <w:t xml:space="preserve"> Fractures</w:t>
      </w:r>
      <w:r w:rsidR="00F07D7E">
        <w:t xml:space="preserve"> </w:t>
      </w:r>
      <w:r w:rsidRPr="00087A09">
        <w:t>Management</w:t>
      </w:r>
      <w:r w:rsidR="004D1AD8">
        <w:t>, 1 workshop directorship, 4 case discussions</w:t>
      </w:r>
    </w:p>
    <w:p w14:paraId="34C24A49" w14:textId="4C3C3B8D" w:rsidR="006867A4" w:rsidRDefault="006867A4" w:rsidP="009D68A5">
      <w:pPr>
        <w:spacing w:after="0" w:line="240" w:lineRule="auto"/>
        <w:ind w:left="720"/>
      </w:pPr>
      <w:r w:rsidRPr="006867A4">
        <w:t>AO Trauma Course- Basic Principles of Fracture Management</w:t>
      </w:r>
      <w:r>
        <w:t xml:space="preserve">, Mandaluyong City, 02 </w:t>
      </w:r>
      <w:r w:rsidRPr="006867A4">
        <w:t>June 2016</w:t>
      </w:r>
      <w:r w:rsidR="009D68A5">
        <w:t xml:space="preserve"> - </w:t>
      </w:r>
      <w:r>
        <w:t>Lecture on Distal Radius Fracture</w:t>
      </w:r>
      <w:r w:rsidR="00A03372">
        <w:t xml:space="preserve">s: What and When to </w:t>
      </w:r>
      <w:proofErr w:type="gramStart"/>
      <w:r w:rsidR="00A03372">
        <w:t>fix?</w:t>
      </w:r>
      <w:r>
        <w:t>,</w:t>
      </w:r>
      <w:proofErr w:type="gramEnd"/>
      <w:r>
        <w:t xml:space="preserve"> </w:t>
      </w:r>
      <w:r w:rsidR="00FC5889">
        <w:t>5</w:t>
      </w:r>
      <w:r>
        <w:t xml:space="preserve"> case discussions</w:t>
      </w:r>
    </w:p>
    <w:p w14:paraId="45249E42" w14:textId="26284B1B" w:rsidR="001F5F7C" w:rsidRDefault="001F5F7C" w:rsidP="009D68A5">
      <w:pPr>
        <w:spacing w:after="0" w:line="240" w:lineRule="auto"/>
        <w:ind w:left="720"/>
      </w:pPr>
      <w:r>
        <w:t xml:space="preserve">Asia Pacific Federation of Societies for Surgery of the Hand conference, Kuala Lumpur, Malaysia </w:t>
      </w:r>
      <w:r w:rsidR="001043AF">
        <w:t xml:space="preserve">2-4 </w:t>
      </w:r>
      <w:proofErr w:type="gramStart"/>
      <w:r w:rsidR="001043AF">
        <w:t>October,</w:t>
      </w:r>
      <w:proofErr w:type="gramEnd"/>
      <w:r w:rsidR="001043AF">
        <w:t xml:space="preserve"> </w:t>
      </w:r>
      <w:r>
        <w:t>2014</w:t>
      </w:r>
      <w:r w:rsidR="009D68A5">
        <w:t xml:space="preserve"> - </w:t>
      </w:r>
      <w:r>
        <w:t>S</w:t>
      </w:r>
      <w:r w:rsidR="00D14758">
        <w:t>ession s</w:t>
      </w:r>
      <w:r>
        <w:t>peaker</w:t>
      </w:r>
      <w:r w:rsidR="00D14758">
        <w:t>: Hand infections in Diabetics</w:t>
      </w:r>
    </w:p>
    <w:p w14:paraId="2641A1B4" w14:textId="58941CE0" w:rsidR="002C57C9" w:rsidRPr="003F4941" w:rsidRDefault="00B264E1" w:rsidP="00CC12F1">
      <w:pPr>
        <w:spacing w:after="0" w:line="240" w:lineRule="auto"/>
        <w:rPr>
          <w:b/>
        </w:rPr>
      </w:pPr>
      <w:r w:rsidRPr="003F4941">
        <w:rPr>
          <w:b/>
        </w:rPr>
        <w:t xml:space="preserve">National </w:t>
      </w:r>
    </w:p>
    <w:p w14:paraId="11BF0FB9" w14:textId="11633EF2" w:rsidR="0037629D" w:rsidRDefault="00B040C4" w:rsidP="00504784">
      <w:pPr>
        <w:spacing w:after="0" w:line="240" w:lineRule="auto"/>
        <w:ind w:left="720"/>
      </w:pPr>
      <w:r w:rsidRPr="00C10DD4">
        <w:t xml:space="preserve">Philippine Orthopedic Association </w:t>
      </w:r>
      <w:r>
        <w:t xml:space="preserve">Annual </w:t>
      </w:r>
      <w:r w:rsidRPr="00C10DD4">
        <w:t>C</w:t>
      </w:r>
      <w:r>
        <w:t>o</w:t>
      </w:r>
      <w:r w:rsidRPr="00C10DD4">
        <w:t>nvention</w:t>
      </w:r>
      <w:r>
        <w:t>, Manila Philippines, 1</w:t>
      </w:r>
      <w:r>
        <w:t>4-17</w:t>
      </w:r>
      <w:r w:rsidR="002522EC">
        <w:t xml:space="preserve"> November 2018, lectures on</w:t>
      </w:r>
      <w:r w:rsidR="00E35D68">
        <w:t xml:space="preserve"> </w:t>
      </w:r>
      <w:r w:rsidR="002522EC">
        <w:t>Distal humeral articular fractures</w:t>
      </w:r>
      <w:r w:rsidR="00F96DDA">
        <w:t>:</w:t>
      </w:r>
      <w:r w:rsidR="002522EC">
        <w:t xml:space="preserve"> </w:t>
      </w:r>
      <w:r w:rsidR="00F96DDA">
        <w:t>More than meets the eye</w:t>
      </w:r>
      <w:r w:rsidR="00E35D68">
        <w:t xml:space="preserve">; </w:t>
      </w:r>
      <w:r w:rsidR="00F96DDA">
        <w:t xml:space="preserve">Introduction to the Orthopedic </w:t>
      </w:r>
      <w:proofErr w:type="spellStart"/>
      <w:r w:rsidR="00F96DDA">
        <w:t>elogbook</w:t>
      </w:r>
      <w:proofErr w:type="spellEnd"/>
      <w:r w:rsidR="00E35D68">
        <w:t xml:space="preserve">; </w:t>
      </w:r>
      <w:r w:rsidR="0090012F">
        <w:t>Wound care in the changing TIMEs</w:t>
      </w:r>
    </w:p>
    <w:p w14:paraId="5538821E" w14:textId="7F4CE0B7" w:rsidR="005367FE" w:rsidRDefault="005367FE" w:rsidP="005367FE">
      <w:pPr>
        <w:spacing w:after="0" w:line="240" w:lineRule="auto"/>
        <w:ind w:left="720"/>
      </w:pPr>
      <w:r>
        <w:t>Orthopedics Review of Core Knowledge (</w:t>
      </w:r>
      <w:proofErr w:type="spellStart"/>
      <w:r>
        <w:t>OrthoRocks</w:t>
      </w:r>
      <w:proofErr w:type="spellEnd"/>
      <w:r>
        <w:t xml:space="preserve">), Quezon City, Philippines, </w:t>
      </w:r>
      <w:r w:rsidR="00CF63B9">
        <w:t>31</w:t>
      </w:r>
      <w:r>
        <w:t xml:space="preserve"> Sept 201</w:t>
      </w:r>
      <w:r w:rsidR="00CF63B9">
        <w:t>8</w:t>
      </w:r>
      <w:r>
        <w:t xml:space="preserve"> - Lecture on </w:t>
      </w:r>
      <w:r w:rsidRPr="004F3A35">
        <w:t>Flexor Tendon Injuries of the Hand</w:t>
      </w:r>
    </w:p>
    <w:p w14:paraId="744824FE" w14:textId="68FD371F" w:rsidR="00756DBC" w:rsidRPr="009A1C51" w:rsidRDefault="00C10DD4" w:rsidP="00504784">
      <w:pPr>
        <w:spacing w:after="0" w:line="240" w:lineRule="auto"/>
        <w:ind w:left="720"/>
      </w:pPr>
      <w:r>
        <w:t xml:space="preserve">Philippine Wound Care Society </w:t>
      </w:r>
      <w:r w:rsidR="009A1C51" w:rsidRPr="009A1C51">
        <w:t>H</w:t>
      </w:r>
      <w:r>
        <w:t>eal</w:t>
      </w:r>
      <w:r w:rsidR="009A1C51" w:rsidRPr="009A1C51">
        <w:t xml:space="preserve"> S</w:t>
      </w:r>
      <w:r w:rsidR="009A1C51">
        <w:t>u</w:t>
      </w:r>
      <w:r w:rsidR="009A1C51" w:rsidRPr="009A1C51">
        <w:t>mmit</w:t>
      </w:r>
      <w:r>
        <w:t xml:space="preserve"> on Advanced Wound Care</w:t>
      </w:r>
      <w:r w:rsidR="00756DBC">
        <w:t xml:space="preserve">, </w:t>
      </w:r>
      <w:r w:rsidR="00F95F81">
        <w:t xml:space="preserve">Manila, Philippines, </w:t>
      </w:r>
      <w:r w:rsidR="00756DBC">
        <w:t>March 15-16, 2018</w:t>
      </w:r>
      <w:r w:rsidR="00504784">
        <w:t xml:space="preserve"> - </w:t>
      </w:r>
      <w:r w:rsidR="00756DBC">
        <w:t>Plenary session moderator, faculty training speaker</w:t>
      </w:r>
    </w:p>
    <w:p w14:paraId="5F81218C" w14:textId="6896063A" w:rsidR="00736A01" w:rsidRDefault="00C10DD4" w:rsidP="00504784">
      <w:pPr>
        <w:spacing w:after="0" w:line="240" w:lineRule="auto"/>
        <w:ind w:left="720"/>
      </w:pPr>
      <w:r w:rsidRPr="00C10DD4">
        <w:t xml:space="preserve">Philippine Orthopedic Association </w:t>
      </w:r>
      <w:r w:rsidR="007D0F50">
        <w:t xml:space="preserve">Midyear </w:t>
      </w:r>
      <w:r w:rsidRPr="00C10DD4">
        <w:t>C</w:t>
      </w:r>
      <w:r>
        <w:t>o</w:t>
      </w:r>
      <w:r w:rsidRPr="00C10DD4">
        <w:t>nvention</w:t>
      </w:r>
      <w:r w:rsidR="00F95F81">
        <w:t xml:space="preserve">, </w:t>
      </w:r>
      <w:r w:rsidR="007D7A4F">
        <w:t>Cebu City,</w:t>
      </w:r>
      <w:r w:rsidR="00F95F81">
        <w:t xml:space="preserve"> Philippines, April 2018</w:t>
      </w:r>
      <w:r w:rsidR="00504784">
        <w:t xml:space="preserve"> - </w:t>
      </w:r>
      <w:r w:rsidR="00736A01">
        <w:t>Lecture on Wide Awake Local Anesthetic No Tourniquet (WALANT), How far can we go?</w:t>
      </w:r>
    </w:p>
    <w:p w14:paraId="64626CB8" w14:textId="0BFDECE7" w:rsidR="007D0F50" w:rsidRDefault="00C10DD4" w:rsidP="00504784">
      <w:pPr>
        <w:spacing w:after="0" w:line="240" w:lineRule="auto"/>
        <w:ind w:left="720"/>
      </w:pPr>
      <w:r w:rsidRPr="00C10DD4">
        <w:t xml:space="preserve"> </w:t>
      </w:r>
      <w:r w:rsidR="007D0F50" w:rsidRPr="00C10DD4">
        <w:t xml:space="preserve">Philippine Orthopedic Association </w:t>
      </w:r>
      <w:r w:rsidR="007D0F50">
        <w:t xml:space="preserve">Annual </w:t>
      </w:r>
      <w:r w:rsidR="007D0F50" w:rsidRPr="00C10DD4">
        <w:t>C</w:t>
      </w:r>
      <w:r w:rsidR="007D0F50">
        <w:t>o</w:t>
      </w:r>
      <w:r w:rsidR="007D0F50" w:rsidRPr="00C10DD4">
        <w:t>nvention</w:t>
      </w:r>
      <w:r w:rsidR="007D7A4F">
        <w:t xml:space="preserve">, Manila Philippines, </w:t>
      </w:r>
      <w:r w:rsidR="002D1159">
        <w:t xml:space="preserve">17 </w:t>
      </w:r>
      <w:r w:rsidR="007D7A4F">
        <w:t>November 2017</w:t>
      </w:r>
      <w:r w:rsidR="00504784">
        <w:t xml:space="preserve"> - </w:t>
      </w:r>
      <w:r w:rsidR="00736A01">
        <w:t xml:space="preserve">Lecture on </w:t>
      </w:r>
      <w:proofErr w:type="spellStart"/>
      <w:r w:rsidR="007D0F50">
        <w:t>Arthritides</w:t>
      </w:r>
      <w:proofErr w:type="spellEnd"/>
      <w:r w:rsidR="007D0F50">
        <w:t xml:space="preserve"> of the Hand and </w:t>
      </w:r>
      <w:r w:rsidR="00736A01">
        <w:t>Wrist</w:t>
      </w:r>
    </w:p>
    <w:p w14:paraId="753F510B" w14:textId="3974B4DB" w:rsidR="00D632EC" w:rsidRDefault="00D632EC" w:rsidP="00504784">
      <w:pPr>
        <w:spacing w:after="0" w:line="240" w:lineRule="auto"/>
        <w:ind w:left="720"/>
      </w:pPr>
      <w:r>
        <w:t>Orthopedics Review of Core Knowledge (</w:t>
      </w:r>
      <w:proofErr w:type="spellStart"/>
      <w:r>
        <w:t>OrthoRocks</w:t>
      </w:r>
      <w:proofErr w:type="spellEnd"/>
      <w:r>
        <w:t xml:space="preserve">), Quezon City, Philippines, </w:t>
      </w:r>
      <w:r w:rsidR="009E5165">
        <w:t>01 Sept 2017</w:t>
      </w:r>
      <w:r w:rsidR="00504784">
        <w:t xml:space="preserve"> - </w:t>
      </w:r>
      <w:r>
        <w:t xml:space="preserve">Lecture on </w:t>
      </w:r>
      <w:r w:rsidRPr="004F3A35">
        <w:t>Flexor Tendon Injuries of the Hand</w:t>
      </w:r>
    </w:p>
    <w:p w14:paraId="6F472E05" w14:textId="19AE065C" w:rsidR="004F3A35" w:rsidRDefault="00522D72" w:rsidP="00504784">
      <w:pPr>
        <w:spacing w:after="0" w:line="240" w:lineRule="auto"/>
        <w:ind w:left="720"/>
      </w:pPr>
      <w:r>
        <w:t xml:space="preserve">Philippine Orthopedic Trauma Society </w:t>
      </w:r>
      <w:r w:rsidRPr="00522D72">
        <w:t>Annual Convention</w:t>
      </w:r>
      <w:r>
        <w:t xml:space="preserve">, Quezon City, 06 August </w:t>
      </w:r>
      <w:proofErr w:type="gramStart"/>
      <w:r>
        <w:t>2016</w:t>
      </w:r>
      <w:r w:rsidRPr="00522D72">
        <w:t xml:space="preserve"> </w:t>
      </w:r>
      <w:r w:rsidR="00504784">
        <w:t xml:space="preserve"> -</w:t>
      </w:r>
      <w:proofErr w:type="gramEnd"/>
      <w:r w:rsidR="00504784">
        <w:t xml:space="preserve"> </w:t>
      </w:r>
      <w:r w:rsidR="00740E5C">
        <w:t xml:space="preserve">Lecture on </w:t>
      </w:r>
      <w:r w:rsidRPr="00522D72">
        <w:t>Distal Radius DRIFT (Doing it Right the First Time)</w:t>
      </w:r>
      <w:r w:rsidRPr="00522D72">
        <w:tab/>
      </w:r>
    </w:p>
    <w:p w14:paraId="3BEEF1BE" w14:textId="04721757" w:rsidR="00522D72" w:rsidRDefault="000C0F2F" w:rsidP="00504784">
      <w:pPr>
        <w:spacing w:after="0" w:line="240" w:lineRule="auto"/>
        <w:ind w:left="720"/>
      </w:pPr>
      <w:r>
        <w:t xml:space="preserve">Orthopedics </w:t>
      </w:r>
      <w:r w:rsidR="004F3A35">
        <w:t xml:space="preserve">Review of Core Knowledge </w:t>
      </w:r>
      <w:r>
        <w:t>(</w:t>
      </w:r>
      <w:proofErr w:type="spellStart"/>
      <w:r>
        <w:t>OrthoRocks</w:t>
      </w:r>
      <w:proofErr w:type="spellEnd"/>
      <w:r>
        <w:t>), Mandaluyong City, Philippines, 24 June 2016</w:t>
      </w:r>
      <w:r w:rsidR="00504784">
        <w:t xml:space="preserve"> - </w:t>
      </w:r>
      <w:r w:rsidR="00D632EC">
        <w:t xml:space="preserve">Lecture on </w:t>
      </w:r>
      <w:r w:rsidR="004F3A35" w:rsidRPr="004F3A35">
        <w:t>Flexor Tendon Injuries of the Hand</w:t>
      </w:r>
    </w:p>
    <w:p w14:paraId="2CF56192" w14:textId="76E8CE9D" w:rsidR="005C6739" w:rsidRDefault="005C6739" w:rsidP="00504784">
      <w:pPr>
        <w:spacing w:after="0" w:line="240" w:lineRule="auto"/>
        <w:ind w:left="720"/>
      </w:pPr>
      <w:r>
        <w:t>Orthopedics Review of Core Knowledge (</w:t>
      </w:r>
      <w:proofErr w:type="spellStart"/>
      <w:r>
        <w:t>OrthoRocks</w:t>
      </w:r>
      <w:proofErr w:type="spellEnd"/>
      <w:r>
        <w:t>), Mandaluyong City, Philippines, 26 June 2015</w:t>
      </w:r>
      <w:r w:rsidR="00504784">
        <w:t xml:space="preserve"> - </w:t>
      </w:r>
      <w:r>
        <w:t xml:space="preserve">Lecture on </w:t>
      </w:r>
      <w:r w:rsidRPr="004F3A35">
        <w:t>Tendon Injuries of the Hand</w:t>
      </w:r>
    </w:p>
    <w:p w14:paraId="0B840040" w14:textId="6F4513B1" w:rsidR="00766D06" w:rsidRPr="00192AD5" w:rsidRDefault="00C5371C" w:rsidP="00504784">
      <w:pPr>
        <w:spacing w:after="0" w:line="240" w:lineRule="auto"/>
        <w:ind w:left="720"/>
      </w:pPr>
      <w:r w:rsidRPr="00C10DD4">
        <w:t xml:space="preserve">Philippine Orthopedic Association </w:t>
      </w:r>
      <w:r>
        <w:t xml:space="preserve">Midyear </w:t>
      </w:r>
      <w:r w:rsidRPr="00C10DD4">
        <w:t>C</w:t>
      </w:r>
      <w:r>
        <w:t>o</w:t>
      </w:r>
      <w:r w:rsidRPr="00C10DD4">
        <w:t>nvention</w:t>
      </w:r>
      <w:r>
        <w:t xml:space="preserve">, Dumaguete, Philippines, </w:t>
      </w:r>
      <w:r w:rsidRPr="00C5371C">
        <w:t xml:space="preserve">29 April to </w:t>
      </w:r>
      <w:r>
        <w:t xml:space="preserve">2 </w:t>
      </w:r>
      <w:r w:rsidRPr="00C5371C">
        <w:t>May 2015</w:t>
      </w:r>
      <w:r w:rsidR="00504784">
        <w:t xml:space="preserve"> - </w:t>
      </w:r>
      <w:r>
        <w:t xml:space="preserve">Lecture on </w:t>
      </w:r>
      <w:r w:rsidR="00766D06" w:rsidRPr="00504784">
        <w:rPr>
          <w:rFonts w:ascii="Calibri" w:eastAsia="Times New Roman" w:hAnsi="Calibri" w:cs="Calibri"/>
          <w:color w:val="000000"/>
          <w:lang w:val="en-PH" w:eastAsia="en-PH"/>
        </w:rPr>
        <w:t>Evaluation of the Pediatric Upper Extremity</w:t>
      </w:r>
    </w:p>
    <w:p w14:paraId="2859BDDD" w14:textId="49381AE5" w:rsidR="00D27037" w:rsidRDefault="00192AD5" w:rsidP="00504784">
      <w:pPr>
        <w:spacing w:after="0" w:line="240" w:lineRule="auto"/>
        <w:ind w:left="720"/>
      </w:pPr>
      <w:r>
        <w:t>Orthopedics Review of Core Knowledge (</w:t>
      </w:r>
      <w:proofErr w:type="spellStart"/>
      <w:r>
        <w:t>OrthoRocks</w:t>
      </w:r>
      <w:proofErr w:type="spellEnd"/>
      <w:r>
        <w:t>), Mandaluyong City, Philippines, 21 June 2014</w:t>
      </w:r>
      <w:r w:rsidR="00504784">
        <w:t xml:space="preserve"> - </w:t>
      </w:r>
      <w:r>
        <w:t>Lecture on Congenital Anomalies of the Upper Extremity</w:t>
      </w:r>
    </w:p>
    <w:p w14:paraId="287A9E09" w14:textId="28D09B59" w:rsidR="00D7277B" w:rsidRPr="00C10DD4" w:rsidRDefault="00D7277B" w:rsidP="00CC12F1">
      <w:pPr>
        <w:spacing w:after="0" w:line="240" w:lineRule="auto"/>
      </w:pPr>
    </w:p>
    <w:p w14:paraId="085C8367" w14:textId="44A9C720" w:rsidR="00694DE2" w:rsidRDefault="00430A04" w:rsidP="00CC12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HEALTH </w:t>
      </w:r>
      <w:r w:rsidR="00C611A8">
        <w:rPr>
          <w:b/>
          <w:u w:val="single"/>
        </w:rPr>
        <w:t>LECTURES</w:t>
      </w:r>
      <w:r w:rsidR="00002E31">
        <w:rPr>
          <w:b/>
          <w:u w:val="single"/>
        </w:rPr>
        <w:t>/</w:t>
      </w:r>
      <w:r w:rsidR="00EF7B89">
        <w:rPr>
          <w:b/>
          <w:u w:val="single"/>
        </w:rPr>
        <w:t>SEMINARS/</w:t>
      </w:r>
      <w:r w:rsidR="009A10D2">
        <w:rPr>
          <w:b/>
          <w:u w:val="single"/>
        </w:rPr>
        <w:t>MEDIA GUESTINGS</w:t>
      </w:r>
      <w:r w:rsidR="00EF7B89">
        <w:rPr>
          <w:b/>
          <w:u w:val="single"/>
        </w:rPr>
        <w:t xml:space="preserve"> FOR THE PUBLIC</w:t>
      </w:r>
    </w:p>
    <w:p w14:paraId="2C5049CE" w14:textId="11D3B9D8" w:rsidR="0001172B" w:rsidRDefault="0001172B" w:rsidP="006734C5">
      <w:pPr>
        <w:spacing w:after="0" w:line="240" w:lineRule="auto"/>
        <w:ind w:left="720"/>
      </w:pPr>
      <w:proofErr w:type="spellStart"/>
      <w:r>
        <w:lastRenderedPageBreak/>
        <w:t>OrthoTalks</w:t>
      </w:r>
      <w:proofErr w:type="spellEnd"/>
      <w:r>
        <w:t>: Common Orthopedic Conditions for Every Juan</w:t>
      </w:r>
      <w:r w:rsidR="006734C5">
        <w:t xml:space="preserve"> - </w:t>
      </w:r>
      <w:r>
        <w:t>Lecture on Hand and upper extremity pain in the workplace, 22 June 2018</w:t>
      </w:r>
    </w:p>
    <w:p w14:paraId="028D58C8" w14:textId="5F20A24D" w:rsidR="00ED4FE8" w:rsidRDefault="00ED4FE8" w:rsidP="00ED4FE8">
      <w:pPr>
        <w:spacing w:after="0" w:line="240" w:lineRule="auto"/>
        <w:ind w:left="720"/>
      </w:pPr>
      <w:r>
        <w:t xml:space="preserve">National Institutes of Health Lay </w:t>
      </w:r>
      <w:r w:rsidR="00CF6258">
        <w:t>Forum</w:t>
      </w:r>
      <w:r>
        <w:t xml:space="preserve"> - Lecture on Epidemiology and Gaps in Knowledge on Osteoporosis, Manila, Philippines, 29 May 2018</w:t>
      </w:r>
    </w:p>
    <w:p w14:paraId="2D579AD5" w14:textId="6EAF1517" w:rsidR="00A063AE" w:rsidRDefault="00F5314D" w:rsidP="006734C5">
      <w:pPr>
        <w:spacing w:after="0" w:line="240" w:lineRule="auto"/>
        <w:ind w:firstLine="720"/>
      </w:pPr>
      <w:r>
        <w:t xml:space="preserve">Metro Manila </w:t>
      </w:r>
      <w:r w:rsidR="00A063AE">
        <w:t xml:space="preserve">Christian Women’s Anniversary </w:t>
      </w:r>
      <w:r w:rsidR="006734C5">
        <w:t xml:space="preserve">- </w:t>
      </w:r>
      <w:r w:rsidR="00A063AE">
        <w:t xml:space="preserve">Lecture on </w:t>
      </w:r>
      <w:r w:rsidR="00AC39A3">
        <w:t>Caring for Women’s Bones and Joint</w:t>
      </w:r>
      <w:r w:rsidR="00586012">
        <w:t>s, 17 April 2016</w:t>
      </w:r>
    </w:p>
    <w:p w14:paraId="6976419B" w14:textId="6CAFF9FA" w:rsidR="00EB7F49" w:rsidRDefault="00F5314D" w:rsidP="003B6B63">
      <w:pPr>
        <w:spacing w:after="0" w:line="240" w:lineRule="auto"/>
        <w:ind w:left="720"/>
      </w:pPr>
      <w:proofErr w:type="spellStart"/>
      <w:r>
        <w:t>Cruzada</w:t>
      </w:r>
      <w:proofErr w:type="spellEnd"/>
      <w:r>
        <w:t xml:space="preserve"> Christian Women’s Anniversary </w:t>
      </w:r>
      <w:r w:rsidR="006734C5">
        <w:t xml:space="preserve">- </w:t>
      </w:r>
      <w:r w:rsidR="008C0EF1">
        <w:t xml:space="preserve">Lecture on </w:t>
      </w:r>
      <w:r w:rsidR="006F2C35">
        <w:t>Back Pain and Osteoporosis</w:t>
      </w:r>
      <w:r w:rsidR="003B6B63">
        <w:t xml:space="preserve">; Facilitated Osteoporosis screening program, </w:t>
      </w:r>
      <w:r w:rsidR="00450A3A">
        <w:t>29 August 2015</w:t>
      </w:r>
    </w:p>
    <w:p w14:paraId="3A087F25" w14:textId="3958D3D8" w:rsidR="009F7FE7" w:rsidRDefault="004E4F84" w:rsidP="006734C5">
      <w:pPr>
        <w:spacing w:after="0" w:line="240" w:lineRule="auto"/>
        <w:ind w:firstLine="720"/>
      </w:pPr>
      <w:r>
        <w:t>Maynilad health lecture series</w:t>
      </w:r>
      <w:r w:rsidR="006734C5">
        <w:t xml:space="preserve"> - </w:t>
      </w:r>
      <w:r w:rsidR="009F7FE7">
        <w:t>Common conditions</w:t>
      </w:r>
      <w:r>
        <w:t xml:space="preserve"> in the Hand and Upper Extremity</w:t>
      </w:r>
      <w:r w:rsidR="00F01DD6">
        <w:t>, October 2013</w:t>
      </w:r>
      <w:r w:rsidR="009F7FE7">
        <w:t xml:space="preserve"> </w:t>
      </w:r>
    </w:p>
    <w:p w14:paraId="47FAFF2C" w14:textId="784F3CE2" w:rsidR="0051710F" w:rsidRDefault="00764658" w:rsidP="006734C5">
      <w:pPr>
        <w:spacing w:after="0" w:line="240" w:lineRule="auto"/>
        <w:ind w:firstLine="720"/>
      </w:pPr>
      <w:proofErr w:type="spellStart"/>
      <w:r>
        <w:t>Banko</w:t>
      </w:r>
      <w:proofErr w:type="spellEnd"/>
      <w:r>
        <w:t xml:space="preserve"> </w:t>
      </w:r>
      <w:proofErr w:type="spellStart"/>
      <w:r>
        <w:t>Sentral</w:t>
      </w:r>
      <w:proofErr w:type="spellEnd"/>
      <w:r>
        <w:t xml:space="preserve"> ng </w:t>
      </w:r>
      <w:proofErr w:type="spellStart"/>
      <w:r>
        <w:t>Pilipinas</w:t>
      </w:r>
      <w:proofErr w:type="spellEnd"/>
      <w:r w:rsidR="002B0F88">
        <w:t xml:space="preserve"> health forum</w:t>
      </w:r>
      <w:r w:rsidR="006734C5">
        <w:t xml:space="preserve"> - </w:t>
      </w:r>
      <w:r w:rsidR="0051710F">
        <w:t xml:space="preserve">Lecture on Carpal Tunnel Syndrome, </w:t>
      </w:r>
      <w:r w:rsidR="00097B72">
        <w:t>2013</w:t>
      </w:r>
    </w:p>
    <w:p w14:paraId="4D1CBF0A" w14:textId="4E7F9498" w:rsidR="00AF0BF3" w:rsidRDefault="00AF0BF3" w:rsidP="006734C5">
      <w:pPr>
        <w:spacing w:after="0" w:line="240" w:lineRule="auto"/>
        <w:ind w:left="720"/>
      </w:pPr>
      <w:r>
        <w:t xml:space="preserve">Tan Yan Kee </w:t>
      </w:r>
      <w:r w:rsidRPr="007F4E82">
        <w:t>Medical Forum, Asia Brewery Medical Specialty Scholarship Program</w:t>
      </w:r>
      <w:r w:rsidR="006734C5">
        <w:t xml:space="preserve"> - L</w:t>
      </w:r>
      <w:r>
        <w:t>ecture on Preventing Upper Extremity Trauma, 02 December 2013</w:t>
      </w:r>
    </w:p>
    <w:p w14:paraId="4D93A84B" w14:textId="43A0F4ED" w:rsidR="00AF0BF3" w:rsidRPr="00694DE2" w:rsidRDefault="00097B72" w:rsidP="006734C5">
      <w:pPr>
        <w:spacing w:after="0" w:line="240" w:lineRule="auto"/>
        <w:ind w:firstLine="720"/>
      </w:pPr>
      <w:r>
        <w:t>Radio guest speaker on DZUP</w:t>
      </w:r>
      <w:r w:rsidR="006734C5">
        <w:t xml:space="preserve">- </w:t>
      </w:r>
      <w:r>
        <w:t>Discussion on Hand pain, 30 October 2012</w:t>
      </w:r>
    </w:p>
    <w:p w14:paraId="6ABCF0FE" w14:textId="77777777" w:rsidR="00D70B8F" w:rsidRDefault="00D70B8F" w:rsidP="00CC12F1">
      <w:pPr>
        <w:spacing w:after="0" w:line="240" w:lineRule="auto"/>
        <w:rPr>
          <w:b/>
          <w:u w:val="single"/>
        </w:rPr>
      </w:pPr>
    </w:p>
    <w:p w14:paraId="0E6B2C7B" w14:textId="2BB97BAC" w:rsidR="009D732F" w:rsidRDefault="0078142A" w:rsidP="00CC12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RECENT INTERNATIONAL AND NATIONAL TRAININGS/OBSERVERSHIPS</w:t>
      </w:r>
    </w:p>
    <w:p w14:paraId="2718A985" w14:textId="77777777" w:rsidR="00647E21" w:rsidRDefault="00647E21" w:rsidP="008A5F43">
      <w:pPr>
        <w:spacing w:after="0" w:line="240" w:lineRule="auto"/>
        <w:ind w:firstLine="720"/>
      </w:pPr>
      <w:r>
        <w:t xml:space="preserve">AO Chairperson Education Program (June 30-July 1, 2018), Hong Kong </w:t>
      </w:r>
    </w:p>
    <w:p w14:paraId="782C2463" w14:textId="77777777" w:rsidR="00647E21" w:rsidRDefault="00647E21" w:rsidP="008A5F43">
      <w:pPr>
        <w:spacing w:after="0" w:line="240" w:lineRule="auto"/>
        <w:ind w:left="720"/>
      </w:pPr>
      <w:r>
        <w:t>SIRTES Acute and Chronic Wound Management Course, (April 16-18, 2018), Pisa, Italy</w:t>
      </w:r>
    </w:p>
    <w:p w14:paraId="08157356" w14:textId="7AF93275" w:rsidR="00B264E1" w:rsidRDefault="00B264E1" w:rsidP="008A5F43">
      <w:pPr>
        <w:spacing w:after="0" w:line="240" w:lineRule="auto"/>
        <w:ind w:left="720"/>
      </w:pPr>
      <w:r>
        <w:t xml:space="preserve">Asian Wound Care </w:t>
      </w:r>
      <w:r w:rsidR="00D45A1F">
        <w:t>Conference, (</w:t>
      </w:r>
      <w:r w:rsidR="00FE39AF">
        <w:t>March</w:t>
      </w:r>
      <w:r w:rsidR="00920441">
        <w:t xml:space="preserve"> 28-30)</w:t>
      </w:r>
      <w:r w:rsidR="004A6058">
        <w:t>, Bangkok, Thailand</w:t>
      </w:r>
    </w:p>
    <w:p w14:paraId="507CD855" w14:textId="0B61E2E7" w:rsidR="00647E21" w:rsidRDefault="00647E21" w:rsidP="008A5F43">
      <w:pPr>
        <w:spacing w:after="0" w:line="240" w:lineRule="auto"/>
        <w:ind w:left="720"/>
      </w:pPr>
      <w:r w:rsidRPr="00EF1C96">
        <w:t>National Teacher Training Center for the Health Professions</w:t>
      </w:r>
      <w:r>
        <w:t xml:space="preserve"> Conference in Health Professions Education (Jan 30-31, 2017), University of the Philippines D</w:t>
      </w:r>
      <w:r w:rsidR="00C54C0B">
        <w:t>i</w:t>
      </w:r>
      <w:r>
        <w:t>liman</w:t>
      </w:r>
    </w:p>
    <w:p w14:paraId="62544012" w14:textId="6F7C4ECF" w:rsidR="00647E21" w:rsidRDefault="00647E21" w:rsidP="008A5F43">
      <w:pPr>
        <w:spacing w:after="0" w:line="240" w:lineRule="auto"/>
        <w:ind w:left="720"/>
      </w:pPr>
      <w:r>
        <w:t>AAOS International Scholarship Award (November 12-19, 2016)</w:t>
      </w:r>
      <w:r w:rsidR="008A5F43">
        <w:t xml:space="preserve"> </w:t>
      </w:r>
      <w:r>
        <w:t>AAOS Elbow Reconstruction Course, Rosemont, IL</w:t>
      </w:r>
      <w:r w:rsidR="008A5F43">
        <w:t xml:space="preserve"> </w:t>
      </w:r>
      <w:proofErr w:type="spellStart"/>
      <w:r>
        <w:t>Observership</w:t>
      </w:r>
      <w:proofErr w:type="spellEnd"/>
      <w:r>
        <w:t xml:space="preserve"> at Columbia University Hand, NYC</w:t>
      </w:r>
    </w:p>
    <w:p w14:paraId="552ADF2F" w14:textId="77777777" w:rsidR="00647E21" w:rsidRPr="00367FE6" w:rsidRDefault="00647E21" w:rsidP="008A5F43">
      <w:pPr>
        <w:spacing w:after="0" w:line="240" w:lineRule="auto"/>
        <w:ind w:firstLine="720"/>
      </w:pPr>
      <w:r>
        <w:t xml:space="preserve">AO Faculty Education Program (September 2-4, 2016), Hong Kong </w:t>
      </w:r>
    </w:p>
    <w:p w14:paraId="68C0F672" w14:textId="77777777" w:rsidR="00647E21" w:rsidRDefault="00647E21" w:rsidP="008A5F43">
      <w:pPr>
        <w:spacing w:after="0" w:line="240" w:lineRule="auto"/>
        <w:ind w:firstLine="720"/>
      </w:pPr>
      <w:r>
        <w:t>AO Advanced Course (May 29-31, 2015), Taguig City, Philippines</w:t>
      </w:r>
    </w:p>
    <w:p w14:paraId="4DBB7497" w14:textId="77777777" w:rsidR="00647E21" w:rsidRDefault="00647E21" w:rsidP="008A5F43">
      <w:pPr>
        <w:spacing w:after="0" w:line="240" w:lineRule="auto"/>
      </w:pPr>
      <w:r>
        <w:tab/>
        <w:t xml:space="preserve">Hand Surgery Updates (Sep 21, 2013), NYU-Langone </w:t>
      </w:r>
      <w:proofErr w:type="spellStart"/>
      <w:r>
        <w:t>Medica</w:t>
      </w:r>
      <w:proofErr w:type="spellEnd"/>
      <w:r>
        <w:t xml:space="preserve"> Center, NYC, USA</w:t>
      </w:r>
    </w:p>
    <w:p w14:paraId="2B74A464" w14:textId="77777777" w:rsidR="00647E21" w:rsidRDefault="00647E21" w:rsidP="008A5F43">
      <w:pPr>
        <w:spacing w:after="0" w:line="240" w:lineRule="auto"/>
      </w:pPr>
      <w:r>
        <w:tab/>
        <w:t>AO Basic Course (May 21-23, 2013), Manila, Philippines</w:t>
      </w:r>
    </w:p>
    <w:p w14:paraId="34D35A82" w14:textId="77777777" w:rsidR="00647E21" w:rsidRDefault="00647E21" w:rsidP="008A5F43">
      <w:pPr>
        <w:spacing w:after="0" w:line="240" w:lineRule="auto"/>
        <w:ind w:left="720"/>
      </w:pPr>
      <w:r>
        <w:t xml:space="preserve">Hong Kong Society for Surgery of the Hand Cadaveric Workshop on Hand and Wrist </w:t>
      </w:r>
      <w:r w:rsidRPr="00411C6A">
        <w:t>Arthroplasty (March 6, 2012), Hong Kong</w:t>
      </w:r>
    </w:p>
    <w:p w14:paraId="2B440053" w14:textId="77777777" w:rsidR="00647E21" w:rsidRDefault="00647E21" w:rsidP="008A5F43">
      <w:pPr>
        <w:spacing w:after="0" w:line="240" w:lineRule="auto"/>
        <w:ind w:left="720"/>
      </w:pPr>
      <w:r>
        <w:t xml:space="preserve">ASEAN Orthopedic Association Junior Travelling Fellowship (August 29-October 9, 2010), Thailand – Vietnam – Indonesia – Singapore - Malaysia </w:t>
      </w:r>
    </w:p>
    <w:p w14:paraId="75A6A36C" w14:textId="4F397D17" w:rsidR="00D7277B" w:rsidRDefault="00647E21" w:rsidP="008A5F43">
      <w:pPr>
        <w:spacing w:after="0" w:line="240" w:lineRule="auto"/>
        <w:ind w:left="720"/>
      </w:pPr>
      <w:r>
        <w:t xml:space="preserve">Hong Kong Society for Surgery of the Hand cadaveric workshops on </w:t>
      </w:r>
      <w:r w:rsidRPr="00DF258F">
        <w:t>Basic Elbow arthr</w:t>
      </w:r>
      <w:r>
        <w:t xml:space="preserve">oscopy and Arthroplasty and </w:t>
      </w:r>
      <w:r w:rsidRPr="00DF258F">
        <w:t>Tra</w:t>
      </w:r>
      <w:r>
        <w:t>uma Elbow Workshop</w:t>
      </w:r>
      <w:r w:rsidRPr="00DF258F">
        <w:t xml:space="preserve"> </w:t>
      </w:r>
      <w:r>
        <w:t>(</w:t>
      </w:r>
      <w:r w:rsidRPr="00DF258F">
        <w:t xml:space="preserve">March </w:t>
      </w:r>
      <w:r>
        <w:t>17-</w:t>
      </w:r>
      <w:r w:rsidRPr="00DF258F">
        <w:t>18</w:t>
      </w:r>
      <w:r>
        <w:t xml:space="preserve">, 2010), </w:t>
      </w:r>
      <w:r w:rsidRPr="00411C6A">
        <w:t>Hong Kong</w:t>
      </w:r>
    </w:p>
    <w:p w14:paraId="6B80BAE3" w14:textId="77777777" w:rsidR="00921C35" w:rsidRPr="00D7277B" w:rsidRDefault="00921C35" w:rsidP="00CC12F1">
      <w:pPr>
        <w:spacing w:after="0" w:line="240" w:lineRule="auto"/>
        <w:ind w:left="1440"/>
      </w:pPr>
    </w:p>
    <w:p w14:paraId="7BFCDDC7" w14:textId="77777777" w:rsidR="0078142A" w:rsidRDefault="0078142A" w:rsidP="0078142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COMMUNITY ACTIVITIES</w:t>
      </w:r>
    </w:p>
    <w:p w14:paraId="2ED521DE" w14:textId="0AF1D3AF" w:rsidR="0078142A" w:rsidRDefault="0078142A" w:rsidP="0078142A">
      <w:pPr>
        <w:spacing w:after="0" w:line="240" w:lineRule="auto"/>
        <w:ind w:left="720"/>
      </w:pPr>
      <w:r>
        <w:t>Sunday school teacher for adults</w:t>
      </w:r>
      <w:r w:rsidR="000A50E6">
        <w:t>, once to twice a month</w:t>
      </w:r>
    </w:p>
    <w:p w14:paraId="4180FDD1" w14:textId="5DC07112" w:rsidR="0078142A" w:rsidRDefault="0078142A" w:rsidP="0078142A">
      <w:pPr>
        <w:spacing w:after="0" w:line="240" w:lineRule="auto"/>
        <w:ind w:left="720"/>
      </w:pPr>
      <w:r>
        <w:t>Member, youth ministry support group</w:t>
      </w:r>
    </w:p>
    <w:p w14:paraId="0C960F4C" w14:textId="4658CF71" w:rsidR="0078142A" w:rsidRDefault="0078142A" w:rsidP="0078142A">
      <w:pPr>
        <w:spacing w:after="0" w:line="240" w:lineRule="auto"/>
        <w:ind w:left="720"/>
      </w:pPr>
      <w:r>
        <w:t xml:space="preserve">Regular lecturer for leadership and health related </w:t>
      </w:r>
      <w:r w:rsidR="000A50E6">
        <w:t xml:space="preserve">fora, </w:t>
      </w:r>
      <w:r w:rsidR="00980C0C">
        <w:t>four to six times a year</w:t>
      </w:r>
    </w:p>
    <w:p w14:paraId="38B467BF" w14:textId="4CC30CBB" w:rsidR="0078142A" w:rsidRDefault="0078142A" w:rsidP="0043112F">
      <w:pPr>
        <w:spacing w:after="0" w:line="240" w:lineRule="auto"/>
        <w:ind w:firstLine="720"/>
      </w:pPr>
      <w:r>
        <w:t>Provides free consultation and surgical care in church clinic</w:t>
      </w:r>
      <w:r w:rsidR="00980C0C">
        <w:t>, weekly</w:t>
      </w:r>
    </w:p>
    <w:p w14:paraId="321DE4A1" w14:textId="77777777" w:rsidR="0078142A" w:rsidRDefault="0078142A" w:rsidP="0078142A">
      <w:pPr>
        <w:spacing w:after="0" w:line="240" w:lineRule="auto"/>
        <w:rPr>
          <w:b/>
          <w:u w:val="single"/>
        </w:rPr>
      </w:pPr>
    </w:p>
    <w:p w14:paraId="7F7DB3FB" w14:textId="2088BC81" w:rsidR="00040C60" w:rsidRPr="004D2ACB" w:rsidRDefault="00040C60" w:rsidP="00CC12F1">
      <w:pPr>
        <w:spacing w:after="0" w:line="240" w:lineRule="auto"/>
        <w:rPr>
          <w:b/>
          <w:u w:val="single"/>
        </w:rPr>
      </w:pPr>
      <w:r w:rsidRPr="004D2ACB">
        <w:rPr>
          <w:b/>
          <w:u w:val="single"/>
        </w:rPr>
        <w:t>MEMBERSHIPS</w:t>
      </w:r>
    </w:p>
    <w:p w14:paraId="104FECD4" w14:textId="77777777" w:rsidR="004D31E4" w:rsidRDefault="004D31E4" w:rsidP="004D31E4">
      <w:pPr>
        <w:spacing w:after="0" w:line="240" w:lineRule="auto"/>
        <w:sectPr w:rsidR="004D31E4" w:rsidSect="00DA505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6EA1EB" w14:textId="29C1F139" w:rsidR="00040C60" w:rsidRDefault="00040C60" w:rsidP="004D31E4">
      <w:pPr>
        <w:spacing w:after="0" w:line="240" w:lineRule="auto"/>
      </w:pPr>
      <w:r>
        <w:t>Fellow, Philippine Orthopedic Association</w:t>
      </w:r>
    </w:p>
    <w:p w14:paraId="7346600D" w14:textId="26A06945" w:rsidR="00040C60" w:rsidRDefault="00040C60" w:rsidP="004D31E4">
      <w:pPr>
        <w:spacing w:after="0" w:line="240" w:lineRule="auto"/>
      </w:pPr>
      <w:r>
        <w:t>Member</w:t>
      </w:r>
      <w:r w:rsidR="00F80FD7">
        <w:t xml:space="preserve"> and Officer</w:t>
      </w:r>
      <w:r>
        <w:t>, Association of Hand Surgeons of the Philippines</w:t>
      </w:r>
    </w:p>
    <w:p w14:paraId="0B0D9047" w14:textId="022C5512" w:rsidR="00667CB6" w:rsidRDefault="00667CB6" w:rsidP="004D31E4">
      <w:pPr>
        <w:spacing w:after="0" w:line="240" w:lineRule="auto"/>
      </w:pPr>
      <w:r>
        <w:t>Member, Philippine Medical Association</w:t>
      </w:r>
    </w:p>
    <w:p w14:paraId="6DDFCEF4" w14:textId="1B50EFD5" w:rsidR="00040C60" w:rsidRDefault="00040C60" w:rsidP="004D31E4">
      <w:pPr>
        <w:spacing w:after="0" w:line="240" w:lineRule="auto"/>
      </w:pPr>
      <w:r>
        <w:t xml:space="preserve">International Member, American Society for Surgery of the Hand </w:t>
      </w:r>
    </w:p>
    <w:p w14:paraId="048EF592" w14:textId="77777777" w:rsidR="00040C60" w:rsidRDefault="00040C60" w:rsidP="004D31E4">
      <w:pPr>
        <w:spacing w:after="0" w:line="240" w:lineRule="auto"/>
      </w:pPr>
      <w:r>
        <w:t xml:space="preserve">Member, International Society of </w:t>
      </w:r>
      <w:proofErr w:type="spellStart"/>
      <w:r>
        <w:t>Orthopaedic</w:t>
      </w:r>
      <w:proofErr w:type="spellEnd"/>
      <w:r>
        <w:t xml:space="preserve"> Surgery and Traumatology (SICOT)</w:t>
      </w:r>
    </w:p>
    <w:p w14:paraId="7B6F9B22" w14:textId="1870B2DE" w:rsidR="00040C60" w:rsidRDefault="00040C60" w:rsidP="004D31E4">
      <w:pPr>
        <w:spacing w:after="0" w:line="240" w:lineRule="auto"/>
      </w:pPr>
      <w:r>
        <w:t>Member</w:t>
      </w:r>
      <w:r w:rsidR="001C33F9">
        <w:t xml:space="preserve"> and Faculty</w:t>
      </w:r>
      <w:r>
        <w:t>, AO Trauma</w:t>
      </w:r>
      <w:r w:rsidR="00F80FD7">
        <w:t xml:space="preserve"> International</w:t>
      </w:r>
    </w:p>
    <w:p w14:paraId="039F50EE" w14:textId="30D92DF2" w:rsidR="001C33F9" w:rsidRDefault="001C33F9" w:rsidP="004D31E4">
      <w:pPr>
        <w:spacing w:after="0" w:line="240" w:lineRule="auto"/>
      </w:pPr>
      <w:r>
        <w:t>Member, Philippine Orthopedic Trauma Society</w:t>
      </w:r>
    </w:p>
    <w:p w14:paraId="16C47050" w14:textId="1FF9AB55" w:rsidR="005516A7" w:rsidRDefault="005516A7" w:rsidP="004D31E4">
      <w:pPr>
        <w:spacing w:after="0" w:line="240" w:lineRule="auto"/>
      </w:pPr>
      <w:r>
        <w:t xml:space="preserve">Member, </w:t>
      </w:r>
      <w:r w:rsidRPr="005516A7">
        <w:t>Philippine Association of Medical Journal Editors (PAMJE)</w:t>
      </w:r>
    </w:p>
    <w:p w14:paraId="482E97D2" w14:textId="3AAE2A6D" w:rsidR="009E4BB8" w:rsidRDefault="009E4BB8" w:rsidP="004D31E4">
      <w:pPr>
        <w:spacing w:after="0" w:line="240" w:lineRule="auto"/>
      </w:pPr>
      <w:r>
        <w:t>Member, Alpha Sigma Fraternity</w:t>
      </w:r>
    </w:p>
    <w:p w14:paraId="469E6F6A" w14:textId="1C1519AD" w:rsidR="009E4BB8" w:rsidRDefault="009E4BB8" w:rsidP="004D31E4">
      <w:pPr>
        <w:spacing w:after="0" w:line="240" w:lineRule="auto"/>
      </w:pPr>
      <w:r>
        <w:t>Alumnus, University of the Philippines Medicine Choir</w:t>
      </w:r>
    </w:p>
    <w:p w14:paraId="7A0D80AE" w14:textId="77777777" w:rsidR="004D31E4" w:rsidRDefault="004D31E4" w:rsidP="00CC12F1">
      <w:pPr>
        <w:spacing w:after="0" w:line="240" w:lineRule="auto"/>
        <w:sectPr w:rsidR="004D31E4" w:rsidSect="004D31E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54A641" w14:textId="653D41AD" w:rsidR="00040C60" w:rsidRDefault="00040C60" w:rsidP="00CC12F1">
      <w:pPr>
        <w:spacing w:after="0" w:line="240" w:lineRule="auto"/>
      </w:pPr>
    </w:p>
    <w:p w14:paraId="2D49B0B9" w14:textId="77777777" w:rsidR="00D7139E" w:rsidRDefault="00D7139E" w:rsidP="00CC12F1">
      <w:pPr>
        <w:spacing w:after="0" w:line="240" w:lineRule="auto"/>
        <w:rPr>
          <w:b/>
          <w:u w:val="single"/>
        </w:rPr>
      </w:pPr>
    </w:p>
    <w:p w14:paraId="41E55200" w14:textId="77777777" w:rsidR="00D7139E" w:rsidRDefault="00D7139E" w:rsidP="00CC12F1">
      <w:pPr>
        <w:spacing w:after="0" w:line="240" w:lineRule="auto"/>
        <w:rPr>
          <w:b/>
          <w:u w:val="single"/>
        </w:rPr>
      </w:pPr>
    </w:p>
    <w:p w14:paraId="0FF5BD29" w14:textId="77777777" w:rsidR="00D7139E" w:rsidRDefault="00D7139E" w:rsidP="00CC12F1">
      <w:pPr>
        <w:spacing w:after="0" w:line="240" w:lineRule="auto"/>
        <w:rPr>
          <w:b/>
          <w:u w:val="single"/>
        </w:rPr>
      </w:pPr>
    </w:p>
    <w:p w14:paraId="34612C7A" w14:textId="77777777" w:rsidR="00D7139E" w:rsidRDefault="00D7139E" w:rsidP="00CC12F1">
      <w:pPr>
        <w:spacing w:after="0" w:line="240" w:lineRule="auto"/>
        <w:rPr>
          <w:b/>
          <w:u w:val="single"/>
        </w:rPr>
      </w:pPr>
    </w:p>
    <w:p w14:paraId="4691D86E" w14:textId="77777777" w:rsidR="00D7139E" w:rsidRDefault="00D7139E" w:rsidP="00CC12F1">
      <w:pPr>
        <w:spacing w:after="0" w:line="240" w:lineRule="auto"/>
        <w:rPr>
          <w:b/>
          <w:u w:val="single"/>
        </w:rPr>
      </w:pPr>
    </w:p>
    <w:p w14:paraId="318CD814" w14:textId="0EF4208F" w:rsidR="00DD0CEF" w:rsidRPr="00A114D6" w:rsidRDefault="00A114D6" w:rsidP="00CC12F1">
      <w:pPr>
        <w:spacing w:after="0" w:line="240" w:lineRule="auto"/>
        <w:rPr>
          <w:b/>
          <w:u w:val="single"/>
        </w:rPr>
      </w:pPr>
      <w:bookmarkStart w:id="0" w:name="_GoBack"/>
      <w:bookmarkEnd w:id="0"/>
      <w:r w:rsidRPr="00A114D6">
        <w:rPr>
          <w:b/>
          <w:u w:val="single"/>
        </w:rPr>
        <w:lastRenderedPageBreak/>
        <w:t>REFERENCES:</w:t>
      </w:r>
    </w:p>
    <w:p w14:paraId="11B2D5D3" w14:textId="77777777" w:rsidR="004D31E4" w:rsidRDefault="004D31E4" w:rsidP="00CC12F1">
      <w:pPr>
        <w:spacing w:after="0" w:line="240" w:lineRule="auto"/>
        <w:rPr>
          <w:b/>
        </w:rPr>
        <w:sectPr w:rsidR="004D31E4" w:rsidSect="004D31E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090479" w14:textId="730E968F" w:rsidR="0040600A" w:rsidRPr="009A6BA6" w:rsidRDefault="0040600A" w:rsidP="00CC12F1">
      <w:pPr>
        <w:spacing w:after="0" w:line="240" w:lineRule="auto"/>
        <w:rPr>
          <w:b/>
        </w:rPr>
      </w:pPr>
      <w:r w:rsidRPr="009A6BA6">
        <w:rPr>
          <w:b/>
        </w:rPr>
        <w:t>Professor Edward HM Wang</w:t>
      </w:r>
    </w:p>
    <w:p w14:paraId="61FD6F92" w14:textId="5B97A3A1" w:rsidR="0040600A" w:rsidRDefault="0040600A" w:rsidP="00CC12F1">
      <w:pPr>
        <w:spacing w:after="0" w:line="240" w:lineRule="auto"/>
      </w:pPr>
      <w:r>
        <w:t>Chair</w:t>
      </w:r>
      <w:r w:rsidR="00757885">
        <w:t>man</w:t>
      </w:r>
      <w:r>
        <w:t xml:space="preserve">, Department of Orthopedics </w:t>
      </w:r>
    </w:p>
    <w:p w14:paraId="52AE172B" w14:textId="77777777" w:rsidR="0040600A" w:rsidRDefault="0040600A" w:rsidP="00CC12F1">
      <w:pPr>
        <w:spacing w:after="0" w:line="240" w:lineRule="auto"/>
      </w:pPr>
      <w:r>
        <w:t>University of the Philippines-Philippine General Hospital</w:t>
      </w:r>
    </w:p>
    <w:p w14:paraId="4A6CDC98" w14:textId="6714D389" w:rsidR="0040600A" w:rsidRDefault="0040600A" w:rsidP="00CC12F1">
      <w:pPr>
        <w:spacing w:after="0" w:line="240" w:lineRule="auto"/>
      </w:pPr>
      <w:r>
        <w:t>Member, National Academy of Science and Technology (NAST)</w:t>
      </w:r>
    </w:p>
    <w:p w14:paraId="1E07095A" w14:textId="65559DF7" w:rsidR="00201ED4" w:rsidRDefault="00201ED4" w:rsidP="00CC12F1">
      <w:pPr>
        <w:spacing w:after="0" w:line="240" w:lineRule="auto"/>
      </w:pPr>
      <w:r>
        <w:t>ehwang@up.edu.ph</w:t>
      </w:r>
    </w:p>
    <w:p w14:paraId="1D341E1C" w14:textId="31F4D049" w:rsidR="00DD0CEF" w:rsidRPr="009A6BA6" w:rsidRDefault="00647E21" w:rsidP="00CC12F1">
      <w:pPr>
        <w:spacing w:after="0" w:line="240" w:lineRule="auto"/>
        <w:rPr>
          <w:b/>
        </w:rPr>
      </w:pPr>
      <w:r w:rsidRPr="009A6BA6">
        <w:rPr>
          <w:b/>
        </w:rPr>
        <w:t xml:space="preserve">Professor John T. </w:t>
      </w:r>
      <w:r w:rsidR="00DD0CEF" w:rsidRPr="009A6BA6">
        <w:rPr>
          <w:b/>
        </w:rPr>
        <w:t>Capo</w:t>
      </w:r>
    </w:p>
    <w:p w14:paraId="3F2BF9FB" w14:textId="2B5260B0" w:rsidR="009A6BA6" w:rsidRDefault="009A6BA6" w:rsidP="00CC12F1">
      <w:pPr>
        <w:spacing w:after="0" w:line="240" w:lineRule="auto"/>
      </w:pPr>
      <w:r w:rsidRPr="009A6BA6">
        <w:t>Vice Chairman</w:t>
      </w:r>
      <w:r w:rsidR="00757885">
        <w:t xml:space="preserve">, </w:t>
      </w:r>
      <w:r w:rsidRPr="009A6BA6">
        <w:t xml:space="preserve">Department of Orthopedics </w:t>
      </w:r>
    </w:p>
    <w:p w14:paraId="56D2686F" w14:textId="2BF4EC62" w:rsidR="009A6BA6" w:rsidRDefault="00F53C5B" w:rsidP="00CC12F1">
      <w:pPr>
        <w:spacing w:after="0" w:line="240" w:lineRule="auto"/>
      </w:pPr>
      <w:r>
        <w:t>Chief, Hand Surgery</w:t>
      </w:r>
    </w:p>
    <w:p w14:paraId="622B35A1" w14:textId="60FFF7CD" w:rsidR="0040600A" w:rsidRDefault="009A6BA6" w:rsidP="00CC12F1">
      <w:pPr>
        <w:spacing w:after="0" w:line="240" w:lineRule="auto"/>
      </w:pPr>
      <w:proofErr w:type="spellStart"/>
      <w:r w:rsidRPr="009A6BA6">
        <w:t>RWJBarnabas</w:t>
      </w:r>
      <w:proofErr w:type="spellEnd"/>
      <w:r w:rsidRPr="009A6BA6">
        <w:t xml:space="preserve"> Health-Jersey City Medical Center</w:t>
      </w:r>
    </w:p>
    <w:p w14:paraId="509128BC" w14:textId="63B95B03" w:rsidR="009A6BA6" w:rsidRDefault="009A6BA6" w:rsidP="00CC12F1">
      <w:pPr>
        <w:spacing w:after="0" w:line="240" w:lineRule="auto"/>
      </w:pPr>
      <w:r>
        <w:t>New Jersey, USA</w:t>
      </w:r>
    </w:p>
    <w:p w14:paraId="58E57A5A" w14:textId="144A9A8F" w:rsidR="007215E4" w:rsidRDefault="0062234A" w:rsidP="00CC12F1">
      <w:pPr>
        <w:spacing w:after="0" w:line="240" w:lineRule="auto"/>
      </w:pPr>
      <w:r>
        <w:t>njhand</w:t>
      </w:r>
      <w:r w:rsidR="00115B50">
        <w:t>doc@yahoo.com</w:t>
      </w:r>
    </w:p>
    <w:p w14:paraId="3B308A00" w14:textId="7788A790" w:rsidR="00DD0CEF" w:rsidRPr="009A6BA6" w:rsidRDefault="00647E21" w:rsidP="00CC12F1">
      <w:pPr>
        <w:spacing w:after="0" w:line="240" w:lineRule="auto"/>
        <w:rPr>
          <w:b/>
        </w:rPr>
      </w:pPr>
      <w:r w:rsidRPr="009A6BA6">
        <w:rPr>
          <w:b/>
        </w:rPr>
        <w:t xml:space="preserve">Professor Michael </w:t>
      </w:r>
      <w:r w:rsidR="00DD0CEF" w:rsidRPr="009A6BA6">
        <w:rPr>
          <w:b/>
        </w:rPr>
        <w:t>Tonkin</w:t>
      </w:r>
    </w:p>
    <w:p w14:paraId="30332F91" w14:textId="69B54539" w:rsidR="000924BC" w:rsidRDefault="00F80E81" w:rsidP="00CC12F1">
      <w:pPr>
        <w:spacing w:after="0" w:line="240" w:lineRule="auto"/>
      </w:pPr>
      <w:r>
        <w:t>Former fellowship director</w:t>
      </w:r>
    </w:p>
    <w:p w14:paraId="6A2D87FA" w14:textId="18B61396" w:rsidR="00F80E81" w:rsidRDefault="00F80E81" w:rsidP="00CC12F1">
      <w:pPr>
        <w:spacing w:after="0" w:line="240" w:lineRule="auto"/>
      </w:pPr>
      <w:r>
        <w:t>St. Leonard’s Hospital Hand Fellowship</w:t>
      </w:r>
    </w:p>
    <w:p w14:paraId="1C1A1652" w14:textId="52C072D8" w:rsidR="00F80E81" w:rsidRDefault="00F80E81" w:rsidP="00CC12F1">
      <w:pPr>
        <w:spacing w:after="0" w:line="240" w:lineRule="auto"/>
      </w:pPr>
      <w:r>
        <w:t>Sydney, Australia</w:t>
      </w:r>
    </w:p>
    <w:p w14:paraId="69CD5EF2" w14:textId="5ECE437D" w:rsidR="004D31E4" w:rsidRDefault="0062234A" w:rsidP="00CC12F1">
      <w:pPr>
        <w:spacing w:after="0" w:line="240" w:lineRule="auto"/>
        <w:sectPr w:rsidR="004D31E4" w:rsidSect="004D31E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t>mtonkin@med.uusyd.edu.au</w:t>
      </w:r>
    </w:p>
    <w:p w14:paraId="7189AD66" w14:textId="14C1CC75" w:rsidR="0040600A" w:rsidRDefault="0040600A" w:rsidP="00CC12F1">
      <w:pPr>
        <w:spacing w:after="0" w:line="240" w:lineRule="auto"/>
      </w:pPr>
    </w:p>
    <w:sectPr w:rsidR="0040600A" w:rsidSect="004D31E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5DE1"/>
    <w:multiLevelType w:val="hybridMultilevel"/>
    <w:tmpl w:val="529A450A"/>
    <w:lvl w:ilvl="0" w:tplc="FF5E67E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CF1D12"/>
    <w:multiLevelType w:val="hybridMultilevel"/>
    <w:tmpl w:val="F66ACD62"/>
    <w:lvl w:ilvl="0" w:tplc="5AACEF32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CB"/>
    <w:rsid w:val="000026FA"/>
    <w:rsid w:val="00002E31"/>
    <w:rsid w:val="0000635C"/>
    <w:rsid w:val="000068CC"/>
    <w:rsid w:val="0001172B"/>
    <w:rsid w:val="000154D9"/>
    <w:rsid w:val="000325F2"/>
    <w:rsid w:val="00034860"/>
    <w:rsid w:val="00034F1D"/>
    <w:rsid w:val="00036B62"/>
    <w:rsid w:val="000370F6"/>
    <w:rsid w:val="00040C60"/>
    <w:rsid w:val="000456E1"/>
    <w:rsid w:val="000464A8"/>
    <w:rsid w:val="00046BDF"/>
    <w:rsid w:val="00047434"/>
    <w:rsid w:val="00054751"/>
    <w:rsid w:val="000604C9"/>
    <w:rsid w:val="000732CE"/>
    <w:rsid w:val="000734B0"/>
    <w:rsid w:val="000747F9"/>
    <w:rsid w:val="0007598E"/>
    <w:rsid w:val="0007616A"/>
    <w:rsid w:val="000838BA"/>
    <w:rsid w:val="000867C2"/>
    <w:rsid w:val="00087A09"/>
    <w:rsid w:val="00090B2B"/>
    <w:rsid w:val="000924BC"/>
    <w:rsid w:val="00093F0F"/>
    <w:rsid w:val="00097B72"/>
    <w:rsid w:val="000A0927"/>
    <w:rsid w:val="000A50E6"/>
    <w:rsid w:val="000B3DB8"/>
    <w:rsid w:val="000C0E91"/>
    <w:rsid w:val="000C0F2F"/>
    <w:rsid w:val="000C244A"/>
    <w:rsid w:val="000D0098"/>
    <w:rsid w:val="000D519D"/>
    <w:rsid w:val="000D5F47"/>
    <w:rsid w:val="000E0C27"/>
    <w:rsid w:val="000E7C55"/>
    <w:rsid w:val="000F6F2C"/>
    <w:rsid w:val="001043AF"/>
    <w:rsid w:val="0011134A"/>
    <w:rsid w:val="00114995"/>
    <w:rsid w:val="00115B50"/>
    <w:rsid w:val="00140924"/>
    <w:rsid w:val="001507FC"/>
    <w:rsid w:val="0015621F"/>
    <w:rsid w:val="0015644C"/>
    <w:rsid w:val="00162354"/>
    <w:rsid w:val="00167CC8"/>
    <w:rsid w:val="00176119"/>
    <w:rsid w:val="00192210"/>
    <w:rsid w:val="00192AD5"/>
    <w:rsid w:val="00194863"/>
    <w:rsid w:val="0019545B"/>
    <w:rsid w:val="001969B0"/>
    <w:rsid w:val="001B364B"/>
    <w:rsid w:val="001C066F"/>
    <w:rsid w:val="001C2642"/>
    <w:rsid w:val="001C33F9"/>
    <w:rsid w:val="001C4F54"/>
    <w:rsid w:val="001C785D"/>
    <w:rsid w:val="001E695F"/>
    <w:rsid w:val="001F1048"/>
    <w:rsid w:val="001F2108"/>
    <w:rsid w:val="001F5F7C"/>
    <w:rsid w:val="001F6031"/>
    <w:rsid w:val="00201ED4"/>
    <w:rsid w:val="00213C0F"/>
    <w:rsid w:val="0021667C"/>
    <w:rsid w:val="00221DA6"/>
    <w:rsid w:val="00223110"/>
    <w:rsid w:val="002243CD"/>
    <w:rsid w:val="0023026D"/>
    <w:rsid w:val="002318D5"/>
    <w:rsid w:val="00246CC4"/>
    <w:rsid w:val="002522EC"/>
    <w:rsid w:val="00264287"/>
    <w:rsid w:val="002645C9"/>
    <w:rsid w:val="00264660"/>
    <w:rsid w:val="00290E55"/>
    <w:rsid w:val="002A3FFC"/>
    <w:rsid w:val="002B0F88"/>
    <w:rsid w:val="002B344D"/>
    <w:rsid w:val="002C1154"/>
    <w:rsid w:val="002C57C9"/>
    <w:rsid w:val="002D1159"/>
    <w:rsid w:val="002D3204"/>
    <w:rsid w:val="002D74D9"/>
    <w:rsid w:val="002E120D"/>
    <w:rsid w:val="002E3327"/>
    <w:rsid w:val="002F14AE"/>
    <w:rsid w:val="002F3E8C"/>
    <w:rsid w:val="00307881"/>
    <w:rsid w:val="00324321"/>
    <w:rsid w:val="003313CC"/>
    <w:rsid w:val="0034469E"/>
    <w:rsid w:val="003606AA"/>
    <w:rsid w:val="00360C58"/>
    <w:rsid w:val="00366F69"/>
    <w:rsid w:val="00367FE6"/>
    <w:rsid w:val="00371F09"/>
    <w:rsid w:val="003727E3"/>
    <w:rsid w:val="00375C45"/>
    <w:rsid w:val="0037629D"/>
    <w:rsid w:val="003778D5"/>
    <w:rsid w:val="003807EE"/>
    <w:rsid w:val="003818F4"/>
    <w:rsid w:val="003824A5"/>
    <w:rsid w:val="00386413"/>
    <w:rsid w:val="003917AC"/>
    <w:rsid w:val="0039421A"/>
    <w:rsid w:val="003A2251"/>
    <w:rsid w:val="003A2DA8"/>
    <w:rsid w:val="003A5F9A"/>
    <w:rsid w:val="003B6B63"/>
    <w:rsid w:val="003C2396"/>
    <w:rsid w:val="003C4F46"/>
    <w:rsid w:val="003C532A"/>
    <w:rsid w:val="003C7A8B"/>
    <w:rsid w:val="003E7E52"/>
    <w:rsid w:val="003F4941"/>
    <w:rsid w:val="003F74F6"/>
    <w:rsid w:val="00402938"/>
    <w:rsid w:val="00403D89"/>
    <w:rsid w:val="0040533E"/>
    <w:rsid w:val="0040600A"/>
    <w:rsid w:val="00411C6A"/>
    <w:rsid w:val="00430A04"/>
    <w:rsid w:val="0043112F"/>
    <w:rsid w:val="0043396B"/>
    <w:rsid w:val="004400DC"/>
    <w:rsid w:val="00442BCD"/>
    <w:rsid w:val="00450A3A"/>
    <w:rsid w:val="00455EA1"/>
    <w:rsid w:val="004572B6"/>
    <w:rsid w:val="00463977"/>
    <w:rsid w:val="00464460"/>
    <w:rsid w:val="004762CD"/>
    <w:rsid w:val="004779CD"/>
    <w:rsid w:val="00477AFA"/>
    <w:rsid w:val="004801D8"/>
    <w:rsid w:val="00482E15"/>
    <w:rsid w:val="00492C3F"/>
    <w:rsid w:val="00495842"/>
    <w:rsid w:val="004976F3"/>
    <w:rsid w:val="004978B4"/>
    <w:rsid w:val="004A6058"/>
    <w:rsid w:val="004B149F"/>
    <w:rsid w:val="004B3E6A"/>
    <w:rsid w:val="004C5F11"/>
    <w:rsid w:val="004C6819"/>
    <w:rsid w:val="004D1AD8"/>
    <w:rsid w:val="004D2ACB"/>
    <w:rsid w:val="004D31E4"/>
    <w:rsid w:val="004E4F84"/>
    <w:rsid w:val="004F3A35"/>
    <w:rsid w:val="004F48F5"/>
    <w:rsid w:val="004F4ABD"/>
    <w:rsid w:val="004F545F"/>
    <w:rsid w:val="00504330"/>
    <w:rsid w:val="00504784"/>
    <w:rsid w:val="00505887"/>
    <w:rsid w:val="00505A73"/>
    <w:rsid w:val="00506DF7"/>
    <w:rsid w:val="00513453"/>
    <w:rsid w:val="005148C9"/>
    <w:rsid w:val="0051710F"/>
    <w:rsid w:val="00522D72"/>
    <w:rsid w:val="005367FE"/>
    <w:rsid w:val="00537DFA"/>
    <w:rsid w:val="005516A7"/>
    <w:rsid w:val="00554102"/>
    <w:rsid w:val="00554346"/>
    <w:rsid w:val="00556550"/>
    <w:rsid w:val="0056589C"/>
    <w:rsid w:val="00566E29"/>
    <w:rsid w:val="00576468"/>
    <w:rsid w:val="00586012"/>
    <w:rsid w:val="00590CEB"/>
    <w:rsid w:val="00591205"/>
    <w:rsid w:val="005A222F"/>
    <w:rsid w:val="005A748E"/>
    <w:rsid w:val="005A7B55"/>
    <w:rsid w:val="005B1912"/>
    <w:rsid w:val="005B1D14"/>
    <w:rsid w:val="005B2759"/>
    <w:rsid w:val="005B2959"/>
    <w:rsid w:val="005B4379"/>
    <w:rsid w:val="005C15C7"/>
    <w:rsid w:val="005C53B4"/>
    <w:rsid w:val="005C63F5"/>
    <w:rsid w:val="005C6739"/>
    <w:rsid w:val="005D4B87"/>
    <w:rsid w:val="005E10EA"/>
    <w:rsid w:val="005F2972"/>
    <w:rsid w:val="005F60C7"/>
    <w:rsid w:val="00602CB3"/>
    <w:rsid w:val="00613D86"/>
    <w:rsid w:val="00613EB9"/>
    <w:rsid w:val="0061621F"/>
    <w:rsid w:val="00616F4B"/>
    <w:rsid w:val="0062222B"/>
    <w:rsid w:val="0062234A"/>
    <w:rsid w:val="006252F9"/>
    <w:rsid w:val="006326A0"/>
    <w:rsid w:val="00635AA2"/>
    <w:rsid w:val="00646622"/>
    <w:rsid w:val="00647E21"/>
    <w:rsid w:val="00650692"/>
    <w:rsid w:val="006523D6"/>
    <w:rsid w:val="00654285"/>
    <w:rsid w:val="00654CE0"/>
    <w:rsid w:val="00667CB6"/>
    <w:rsid w:val="006734C5"/>
    <w:rsid w:val="006830CA"/>
    <w:rsid w:val="00685498"/>
    <w:rsid w:val="006867A4"/>
    <w:rsid w:val="006910CF"/>
    <w:rsid w:val="00694DE2"/>
    <w:rsid w:val="00695535"/>
    <w:rsid w:val="006A1012"/>
    <w:rsid w:val="006A408C"/>
    <w:rsid w:val="006A44E0"/>
    <w:rsid w:val="006A768E"/>
    <w:rsid w:val="006B7673"/>
    <w:rsid w:val="006D67C4"/>
    <w:rsid w:val="006E6B3C"/>
    <w:rsid w:val="006F2C35"/>
    <w:rsid w:val="006F6F57"/>
    <w:rsid w:val="00702851"/>
    <w:rsid w:val="00706C69"/>
    <w:rsid w:val="00711A01"/>
    <w:rsid w:val="007215E4"/>
    <w:rsid w:val="0072359B"/>
    <w:rsid w:val="0072429F"/>
    <w:rsid w:val="00724688"/>
    <w:rsid w:val="007279F8"/>
    <w:rsid w:val="00735F6D"/>
    <w:rsid w:val="00736A01"/>
    <w:rsid w:val="00740E5C"/>
    <w:rsid w:val="00746F1A"/>
    <w:rsid w:val="00750251"/>
    <w:rsid w:val="007520C3"/>
    <w:rsid w:val="00756D52"/>
    <w:rsid w:val="00756DBC"/>
    <w:rsid w:val="00757885"/>
    <w:rsid w:val="0076298E"/>
    <w:rsid w:val="00763E4C"/>
    <w:rsid w:val="00764658"/>
    <w:rsid w:val="00766D06"/>
    <w:rsid w:val="00767100"/>
    <w:rsid w:val="0077136D"/>
    <w:rsid w:val="00772BE3"/>
    <w:rsid w:val="0078142A"/>
    <w:rsid w:val="00786EB0"/>
    <w:rsid w:val="00790EC5"/>
    <w:rsid w:val="00792C3A"/>
    <w:rsid w:val="007A7FCB"/>
    <w:rsid w:val="007B4F73"/>
    <w:rsid w:val="007C3A82"/>
    <w:rsid w:val="007C3E9A"/>
    <w:rsid w:val="007D0F50"/>
    <w:rsid w:val="007D7A4F"/>
    <w:rsid w:val="007E25C4"/>
    <w:rsid w:val="007E47AE"/>
    <w:rsid w:val="007F4E82"/>
    <w:rsid w:val="00801F2D"/>
    <w:rsid w:val="00811CCB"/>
    <w:rsid w:val="00813997"/>
    <w:rsid w:val="00815B06"/>
    <w:rsid w:val="00830C17"/>
    <w:rsid w:val="0083104F"/>
    <w:rsid w:val="0083180D"/>
    <w:rsid w:val="00850CAD"/>
    <w:rsid w:val="00854DBE"/>
    <w:rsid w:val="00857CB0"/>
    <w:rsid w:val="00866A26"/>
    <w:rsid w:val="008672B9"/>
    <w:rsid w:val="00870449"/>
    <w:rsid w:val="00871BFA"/>
    <w:rsid w:val="008735AE"/>
    <w:rsid w:val="00880E07"/>
    <w:rsid w:val="008839B2"/>
    <w:rsid w:val="00893048"/>
    <w:rsid w:val="008A5D6D"/>
    <w:rsid w:val="008A5F43"/>
    <w:rsid w:val="008C0EF1"/>
    <w:rsid w:val="008C6111"/>
    <w:rsid w:val="008E0C47"/>
    <w:rsid w:val="008E58EA"/>
    <w:rsid w:val="008F146B"/>
    <w:rsid w:val="0090012F"/>
    <w:rsid w:val="00901349"/>
    <w:rsid w:val="00905B5C"/>
    <w:rsid w:val="00920441"/>
    <w:rsid w:val="00921C35"/>
    <w:rsid w:val="00937F4F"/>
    <w:rsid w:val="0094184A"/>
    <w:rsid w:val="00967175"/>
    <w:rsid w:val="00980C0C"/>
    <w:rsid w:val="0099070B"/>
    <w:rsid w:val="009A08E7"/>
    <w:rsid w:val="009A10D2"/>
    <w:rsid w:val="009A1C51"/>
    <w:rsid w:val="009A5AFA"/>
    <w:rsid w:val="009A6BA6"/>
    <w:rsid w:val="009A6C5A"/>
    <w:rsid w:val="009A72EF"/>
    <w:rsid w:val="009B63EA"/>
    <w:rsid w:val="009D54D5"/>
    <w:rsid w:val="009D68A5"/>
    <w:rsid w:val="009D732F"/>
    <w:rsid w:val="009E03D1"/>
    <w:rsid w:val="009E3FD4"/>
    <w:rsid w:val="009E4BB8"/>
    <w:rsid w:val="009E5165"/>
    <w:rsid w:val="009E5A6D"/>
    <w:rsid w:val="009E5E1A"/>
    <w:rsid w:val="009F256C"/>
    <w:rsid w:val="009F424A"/>
    <w:rsid w:val="009F4F5D"/>
    <w:rsid w:val="009F5CDE"/>
    <w:rsid w:val="009F6FBC"/>
    <w:rsid w:val="009F7B99"/>
    <w:rsid w:val="009F7FE7"/>
    <w:rsid w:val="00A01247"/>
    <w:rsid w:val="00A022D4"/>
    <w:rsid w:val="00A03372"/>
    <w:rsid w:val="00A05655"/>
    <w:rsid w:val="00A06336"/>
    <w:rsid w:val="00A063AE"/>
    <w:rsid w:val="00A06B4F"/>
    <w:rsid w:val="00A114D6"/>
    <w:rsid w:val="00A117A9"/>
    <w:rsid w:val="00A1263D"/>
    <w:rsid w:val="00A20EAE"/>
    <w:rsid w:val="00A22086"/>
    <w:rsid w:val="00A2264A"/>
    <w:rsid w:val="00A22A22"/>
    <w:rsid w:val="00A26703"/>
    <w:rsid w:val="00A328A4"/>
    <w:rsid w:val="00A36988"/>
    <w:rsid w:val="00A37CE4"/>
    <w:rsid w:val="00A42E61"/>
    <w:rsid w:val="00A43596"/>
    <w:rsid w:val="00A45E83"/>
    <w:rsid w:val="00A466FE"/>
    <w:rsid w:val="00A5478B"/>
    <w:rsid w:val="00A56487"/>
    <w:rsid w:val="00A569DE"/>
    <w:rsid w:val="00A7210B"/>
    <w:rsid w:val="00A731A2"/>
    <w:rsid w:val="00A81073"/>
    <w:rsid w:val="00A83796"/>
    <w:rsid w:val="00A87940"/>
    <w:rsid w:val="00A92AB1"/>
    <w:rsid w:val="00A95E0D"/>
    <w:rsid w:val="00AA0A8A"/>
    <w:rsid w:val="00AA5EC1"/>
    <w:rsid w:val="00AB2DC5"/>
    <w:rsid w:val="00AC39A3"/>
    <w:rsid w:val="00AC3D17"/>
    <w:rsid w:val="00AD048B"/>
    <w:rsid w:val="00AD0780"/>
    <w:rsid w:val="00AE630A"/>
    <w:rsid w:val="00AE75F3"/>
    <w:rsid w:val="00AF0BF3"/>
    <w:rsid w:val="00AF2173"/>
    <w:rsid w:val="00AF24A3"/>
    <w:rsid w:val="00AF56CD"/>
    <w:rsid w:val="00B040C4"/>
    <w:rsid w:val="00B06613"/>
    <w:rsid w:val="00B1380B"/>
    <w:rsid w:val="00B24BB9"/>
    <w:rsid w:val="00B264E1"/>
    <w:rsid w:val="00B26B94"/>
    <w:rsid w:val="00B279A5"/>
    <w:rsid w:val="00B42C3A"/>
    <w:rsid w:val="00B447C7"/>
    <w:rsid w:val="00B510C8"/>
    <w:rsid w:val="00B53B78"/>
    <w:rsid w:val="00B569BA"/>
    <w:rsid w:val="00B63834"/>
    <w:rsid w:val="00B64499"/>
    <w:rsid w:val="00B7038F"/>
    <w:rsid w:val="00B71BDD"/>
    <w:rsid w:val="00B71F63"/>
    <w:rsid w:val="00B722A6"/>
    <w:rsid w:val="00B7238C"/>
    <w:rsid w:val="00B7439F"/>
    <w:rsid w:val="00B848D3"/>
    <w:rsid w:val="00B91175"/>
    <w:rsid w:val="00BA1085"/>
    <w:rsid w:val="00BA204A"/>
    <w:rsid w:val="00BB03BD"/>
    <w:rsid w:val="00BB3940"/>
    <w:rsid w:val="00BD07B4"/>
    <w:rsid w:val="00BD1362"/>
    <w:rsid w:val="00BD245C"/>
    <w:rsid w:val="00BD25D5"/>
    <w:rsid w:val="00BD27C4"/>
    <w:rsid w:val="00BF6612"/>
    <w:rsid w:val="00BF70DD"/>
    <w:rsid w:val="00C0324F"/>
    <w:rsid w:val="00C10DD4"/>
    <w:rsid w:val="00C15F69"/>
    <w:rsid w:val="00C21E63"/>
    <w:rsid w:val="00C40FE4"/>
    <w:rsid w:val="00C42327"/>
    <w:rsid w:val="00C51E83"/>
    <w:rsid w:val="00C5371C"/>
    <w:rsid w:val="00C54C0B"/>
    <w:rsid w:val="00C611A8"/>
    <w:rsid w:val="00C61956"/>
    <w:rsid w:val="00C71014"/>
    <w:rsid w:val="00C73948"/>
    <w:rsid w:val="00C73BF3"/>
    <w:rsid w:val="00C740D1"/>
    <w:rsid w:val="00C75C6B"/>
    <w:rsid w:val="00C81D4C"/>
    <w:rsid w:val="00C92E3E"/>
    <w:rsid w:val="00C93AB0"/>
    <w:rsid w:val="00C94F7B"/>
    <w:rsid w:val="00CB7E0B"/>
    <w:rsid w:val="00CC05B7"/>
    <w:rsid w:val="00CC12F1"/>
    <w:rsid w:val="00CC3C2D"/>
    <w:rsid w:val="00CD3E6B"/>
    <w:rsid w:val="00CD5CF0"/>
    <w:rsid w:val="00CF226B"/>
    <w:rsid w:val="00CF498E"/>
    <w:rsid w:val="00CF55C7"/>
    <w:rsid w:val="00CF6258"/>
    <w:rsid w:val="00CF63B9"/>
    <w:rsid w:val="00D11E5D"/>
    <w:rsid w:val="00D13B3D"/>
    <w:rsid w:val="00D14758"/>
    <w:rsid w:val="00D15338"/>
    <w:rsid w:val="00D17861"/>
    <w:rsid w:val="00D22924"/>
    <w:rsid w:val="00D27037"/>
    <w:rsid w:val="00D33BA2"/>
    <w:rsid w:val="00D351B1"/>
    <w:rsid w:val="00D37112"/>
    <w:rsid w:val="00D42087"/>
    <w:rsid w:val="00D45A1F"/>
    <w:rsid w:val="00D62189"/>
    <w:rsid w:val="00D632EC"/>
    <w:rsid w:val="00D70B8F"/>
    <w:rsid w:val="00D7139E"/>
    <w:rsid w:val="00D7277B"/>
    <w:rsid w:val="00D74913"/>
    <w:rsid w:val="00D81AFA"/>
    <w:rsid w:val="00D822BD"/>
    <w:rsid w:val="00D84357"/>
    <w:rsid w:val="00D90189"/>
    <w:rsid w:val="00DA5058"/>
    <w:rsid w:val="00DA7319"/>
    <w:rsid w:val="00DB408A"/>
    <w:rsid w:val="00DB605A"/>
    <w:rsid w:val="00DC0F12"/>
    <w:rsid w:val="00DC3BDC"/>
    <w:rsid w:val="00DD0CEF"/>
    <w:rsid w:val="00DD213C"/>
    <w:rsid w:val="00DD7688"/>
    <w:rsid w:val="00DF258F"/>
    <w:rsid w:val="00E05328"/>
    <w:rsid w:val="00E073AA"/>
    <w:rsid w:val="00E10AE7"/>
    <w:rsid w:val="00E20937"/>
    <w:rsid w:val="00E25B7E"/>
    <w:rsid w:val="00E35800"/>
    <w:rsid w:val="00E35D68"/>
    <w:rsid w:val="00E37610"/>
    <w:rsid w:val="00E55F64"/>
    <w:rsid w:val="00E64D45"/>
    <w:rsid w:val="00E729B5"/>
    <w:rsid w:val="00E8122D"/>
    <w:rsid w:val="00E93F38"/>
    <w:rsid w:val="00E95BCF"/>
    <w:rsid w:val="00EA0B33"/>
    <w:rsid w:val="00EB100D"/>
    <w:rsid w:val="00EB7F49"/>
    <w:rsid w:val="00EC1C5B"/>
    <w:rsid w:val="00EC7486"/>
    <w:rsid w:val="00ED4FE8"/>
    <w:rsid w:val="00EE13F2"/>
    <w:rsid w:val="00EE4032"/>
    <w:rsid w:val="00EE4AB7"/>
    <w:rsid w:val="00EE4BC0"/>
    <w:rsid w:val="00EF1C96"/>
    <w:rsid w:val="00EF5C8E"/>
    <w:rsid w:val="00EF7B89"/>
    <w:rsid w:val="00F01DD6"/>
    <w:rsid w:val="00F021E2"/>
    <w:rsid w:val="00F07D7E"/>
    <w:rsid w:val="00F15135"/>
    <w:rsid w:val="00F24E05"/>
    <w:rsid w:val="00F27175"/>
    <w:rsid w:val="00F372A3"/>
    <w:rsid w:val="00F510F9"/>
    <w:rsid w:val="00F5314D"/>
    <w:rsid w:val="00F53C5B"/>
    <w:rsid w:val="00F654AC"/>
    <w:rsid w:val="00F7394E"/>
    <w:rsid w:val="00F75226"/>
    <w:rsid w:val="00F80E81"/>
    <w:rsid w:val="00F80FD7"/>
    <w:rsid w:val="00F852D4"/>
    <w:rsid w:val="00F95A30"/>
    <w:rsid w:val="00F95F81"/>
    <w:rsid w:val="00F96DDA"/>
    <w:rsid w:val="00FA6239"/>
    <w:rsid w:val="00FB0A6A"/>
    <w:rsid w:val="00FB39B3"/>
    <w:rsid w:val="00FB3BB2"/>
    <w:rsid w:val="00FB4388"/>
    <w:rsid w:val="00FB6807"/>
    <w:rsid w:val="00FC161B"/>
    <w:rsid w:val="00FC34E4"/>
    <w:rsid w:val="00FC5293"/>
    <w:rsid w:val="00FC5889"/>
    <w:rsid w:val="00FD0AA8"/>
    <w:rsid w:val="00FD3B33"/>
    <w:rsid w:val="00FD3BBD"/>
    <w:rsid w:val="00FD55FA"/>
    <w:rsid w:val="00FE39AF"/>
    <w:rsid w:val="00FE545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3A64"/>
  <w15:chartTrackingRefBased/>
  <w15:docId w15:val="{DEF13278-79B3-4FCF-87C0-7545448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4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3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7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 O</dc:creator>
  <cp:keywords/>
  <dc:description/>
  <cp:lastModifiedBy>Nats O</cp:lastModifiedBy>
  <cp:revision>19</cp:revision>
  <dcterms:created xsi:type="dcterms:W3CDTF">2018-11-20T01:41:00Z</dcterms:created>
  <dcterms:modified xsi:type="dcterms:W3CDTF">2018-11-20T01:50:00Z</dcterms:modified>
</cp:coreProperties>
</file>